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FCFD" w14:textId="78D4C0D1" w:rsidR="00E1280A" w:rsidRPr="00E1280A" w:rsidRDefault="00E1280A" w:rsidP="00E1280A">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6FB7FF" w:themeColor="accent5" w:themeTint="66"/>
          <w:sz w:val="44"/>
          <w:szCs w:val="32"/>
        </w:rPr>
      </w:pPr>
      <w:r w:rsidRPr="00E1280A">
        <w:rPr>
          <w:rFonts w:asciiTheme="majorHAnsi" w:eastAsiaTheme="majorEastAsia" w:hAnsiTheme="majorHAnsi" w:cstheme="majorBidi"/>
          <w:b/>
          <w:color w:val="6FB7FF" w:themeColor="accent5" w:themeTint="66"/>
          <w:sz w:val="44"/>
          <w:szCs w:val="32"/>
        </w:rPr>
        <w:t xml:space="preserve">Omeo Primary School </w:t>
      </w:r>
    </w:p>
    <w:p w14:paraId="62393DC4" w14:textId="14F6156E" w:rsidR="00E1280A" w:rsidRPr="002C1D78" w:rsidRDefault="00104552" w:rsidP="00E1280A">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E57100" w:themeColor="accent1"/>
          <w:sz w:val="44"/>
          <w:szCs w:val="32"/>
        </w:rPr>
      </w:pPr>
      <w:r w:rsidRPr="00E1280A">
        <w:rPr>
          <w:rFonts w:ascii="Times New Roman" w:hAnsi="Times New Roman" w:cs="Times New Roman"/>
          <w:noProof/>
          <w:color w:val="6FB7FF" w:themeColor="accent5" w:themeTint="66"/>
          <w:sz w:val="24"/>
          <w:lang w:eastAsia="en-AU"/>
        </w:rPr>
        <mc:AlternateContent>
          <mc:Choice Requires="wps">
            <w:drawing>
              <wp:anchor distT="45720" distB="45720" distL="114300" distR="114300" simplePos="0" relativeHeight="251660289" behindDoc="0" locked="0" layoutInCell="1" allowOverlap="1" wp14:anchorId="49036976" wp14:editId="48744BD6">
                <wp:simplePos x="0" y="0"/>
                <wp:positionH relativeFrom="margin">
                  <wp:posOffset>5072380</wp:posOffset>
                </wp:positionH>
                <wp:positionV relativeFrom="margin">
                  <wp:posOffset>567690</wp:posOffset>
                </wp:positionV>
                <wp:extent cx="1133475" cy="257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57175"/>
                        </a:xfrm>
                        <a:prstGeom prst="rect">
                          <a:avLst/>
                        </a:prstGeom>
                        <a:solidFill>
                          <a:srgbClr val="FFFFFF"/>
                        </a:solidFill>
                        <a:ln w="9525">
                          <a:solidFill>
                            <a:srgbClr val="000000"/>
                          </a:solidFill>
                          <a:miter lim="800000"/>
                          <a:headEnd/>
                          <a:tailEnd/>
                        </a:ln>
                      </wps:spPr>
                      <wps:txbx>
                        <w:txbxContent>
                          <w:p w14:paraId="6E59430D" w14:textId="3CA37357" w:rsidR="00E1280A" w:rsidRPr="00F663DE" w:rsidRDefault="00E1280A" w:rsidP="00E1280A">
                            <w:pPr>
                              <w:rPr>
                                <w:b/>
                                <w:bCs/>
                              </w:rPr>
                            </w:pPr>
                            <w:r w:rsidRPr="00F663DE">
                              <w:rPr>
                                <w:b/>
                                <w:bCs/>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36976" id="_x0000_t202" coordsize="21600,21600" o:spt="202" path="m,l,21600r21600,l21600,xe">
                <v:stroke joinstyle="miter"/>
                <v:path gradientshapeok="t" o:connecttype="rect"/>
              </v:shapetype>
              <v:shape id="Text Box 217" o:spid="_x0000_s1026" type="#_x0000_t202" style="position:absolute;left:0;text-align:left;margin-left:399.4pt;margin-top:44.7pt;width:89.25pt;height:20.25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">
                <v:textbox>
                  <w:txbxContent>
                    <w:p w14:paraId="6E59430D" w14:textId="3CA37357" w:rsidR="00E1280A" w:rsidRPr="00F663DE" w:rsidRDefault="00E1280A" w:rsidP="00E1280A">
                      <w:pPr>
                        <w:rPr>
                          <w:b/>
                          <w:bCs/>
                        </w:rPr>
                      </w:pPr>
                      <w:r w:rsidRPr="00F663DE">
                        <w:rPr>
                          <w:b/>
                          <w:bCs/>
                        </w:rPr>
                        <w:t>2024</w:t>
                      </w:r>
                    </w:p>
                  </w:txbxContent>
                </v:textbox>
                <w10:wrap type="square" anchorx="margin" anchory="margin"/>
              </v:shape>
            </w:pict>
          </mc:Fallback>
        </mc:AlternateContent>
      </w:r>
      <w:r w:rsidR="00E1280A" w:rsidRPr="00E1280A">
        <w:rPr>
          <w:rFonts w:asciiTheme="majorHAnsi" w:eastAsiaTheme="majorEastAsia" w:hAnsiTheme="majorHAnsi" w:cstheme="majorBidi"/>
          <w:b/>
          <w:color w:val="6FB7FF" w:themeColor="accent5" w:themeTint="66"/>
          <w:sz w:val="44"/>
          <w:szCs w:val="32"/>
        </w:rPr>
        <w:t>Parent Payments</w:t>
      </w:r>
    </w:p>
    <w:p w14:paraId="6F85E0CB" w14:textId="77777777" w:rsidR="00704A7B" w:rsidRPr="00225197" w:rsidRDefault="00704A7B" w:rsidP="00704A7B">
      <w:pPr>
        <w:rPr>
          <w:rFonts w:ascii="Calibri" w:hAnsi="Calibri" w:cs="Calibri"/>
        </w:rPr>
      </w:pPr>
    </w:p>
    <w:p w14:paraId="6EDDC30F" w14:textId="558AEEE5" w:rsidR="00704A7B" w:rsidRPr="00E1280A" w:rsidRDefault="00704A7B" w:rsidP="00704A7B">
      <w:pPr>
        <w:rPr>
          <w:rFonts w:ascii="Calibri" w:hAnsi="Calibri" w:cs="Calibri"/>
        </w:rPr>
      </w:pPr>
      <w:r w:rsidRPr="00E1280A">
        <w:rPr>
          <w:rFonts w:ascii="Calibri" w:eastAsia="Calibri" w:hAnsi="Calibri" w:cs="Calibri"/>
        </w:rPr>
        <w:t xml:space="preserve">Dear </w:t>
      </w:r>
      <w:r w:rsidR="00104552">
        <w:rPr>
          <w:rFonts w:ascii="Calibri" w:eastAsia="Calibri" w:hAnsi="Calibri" w:cs="Calibri"/>
        </w:rPr>
        <w:t>P</w:t>
      </w:r>
      <w:r w:rsidRPr="00E1280A">
        <w:rPr>
          <w:rFonts w:ascii="Calibri" w:eastAsia="Calibri" w:hAnsi="Calibri" w:cs="Calibri"/>
        </w:rPr>
        <w:t>arent/</w:t>
      </w:r>
      <w:r w:rsidR="00104552">
        <w:rPr>
          <w:rFonts w:ascii="Calibri" w:eastAsia="Calibri" w:hAnsi="Calibri" w:cs="Calibri"/>
        </w:rPr>
        <w:t>G</w:t>
      </w:r>
      <w:r w:rsidRPr="00E1280A">
        <w:rPr>
          <w:rFonts w:ascii="Calibri" w:eastAsia="Calibri" w:hAnsi="Calibri" w:cs="Calibri"/>
        </w:rPr>
        <w:t>uardian,</w:t>
      </w:r>
    </w:p>
    <w:p w14:paraId="4C910545" w14:textId="65618DB2" w:rsidR="00704A7B" w:rsidRPr="00E1280A" w:rsidRDefault="00E1280A" w:rsidP="00704A7B">
      <w:pPr>
        <w:rPr>
          <w:rFonts w:ascii="Calibri" w:hAnsi="Calibri" w:cs="Calibri"/>
        </w:rPr>
      </w:pPr>
      <w:r w:rsidRPr="00E1280A">
        <w:rPr>
          <w:rFonts w:ascii="Calibri" w:eastAsia="Calibri" w:hAnsi="Calibri" w:cs="Calibri"/>
        </w:rPr>
        <w:t xml:space="preserve">Omeo Primary School </w:t>
      </w:r>
      <w:r w:rsidR="00704A7B" w:rsidRPr="00E1280A">
        <w:rPr>
          <w:rFonts w:ascii="Calibri" w:eastAsia="Calibri" w:hAnsi="Calibri" w:cs="Calibri"/>
        </w:rPr>
        <w:t xml:space="preserve">is looking forward to another great year of teaching and learning and would like to advise you of </w:t>
      </w:r>
      <w:r w:rsidRPr="00E1280A">
        <w:rPr>
          <w:rFonts w:ascii="Calibri" w:eastAsia="Calibri" w:hAnsi="Calibri" w:cs="Calibri"/>
        </w:rPr>
        <w:t>Omeo Primary School</w:t>
      </w:r>
      <w:r w:rsidR="00704A7B" w:rsidRPr="00E1280A">
        <w:rPr>
          <w:rFonts w:ascii="Calibri" w:eastAsia="Calibri" w:hAnsi="Calibri" w:cs="Calibri"/>
        </w:rPr>
        <w:t>’s voluntary financial contributions for 20</w:t>
      </w:r>
      <w:r w:rsidRPr="00E1280A">
        <w:rPr>
          <w:rFonts w:ascii="Calibri" w:eastAsia="Calibri" w:hAnsi="Calibri" w:cs="Calibri"/>
        </w:rPr>
        <w:t>2</w:t>
      </w:r>
      <w:r w:rsidR="006C01B4">
        <w:rPr>
          <w:rFonts w:ascii="Calibri" w:eastAsia="Calibri" w:hAnsi="Calibri" w:cs="Calibri"/>
        </w:rPr>
        <w:t>3</w:t>
      </w:r>
      <w:r w:rsidR="00704A7B" w:rsidRPr="00E1280A">
        <w:rPr>
          <w:rFonts w:ascii="Calibri" w:eastAsia="Calibri" w:hAnsi="Calibri" w:cs="Calibri"/>
        </w:rPr>
        <w:t>.</w:t>
      </w:r>
    </w:p>
    <w:p w14:paraId="3FFFFBD5" w14:textId="0AEAC751" w:rsidR="006C2807" w:rsidRPr="00E1280A" w:rsidRDefault="006C2807" w:rsidP="57147271">
      <w:pPr>
        <w:rPr>
          <w:rFonts w:ascii="Calibri" w:eastAsia="Calibri" w:hAnsi="Calibri" w:cs="Calibri"/>
        </w:rPr>
      </w:pPr>
      <w:r w:rsidRPr="57147271">
        <w:rPr>
          <w:rFonts w:ascii="Calibri" w:eastAsia="Calibri" w:hAnsi="Calibri" w:cs="Calibri"/>
        </w:rPr>
        <w:t xml:space="preserve">Schools provide students with free instruction to fulfil the standard Victorian curriculum and we want to assure you that all contributions are voluntary. </w:t>
      </w:r>
      <w:r w:rsidRPr="00E1280A">
        <w:rPr>
          <w:rFonts w:ascii="Calibri" w:eastAsia="Calibri" w:hAnsi="Calibri" w:cs="Calibri"/>
        </w:rPr>
        <w:t>Nevertheless, the ongoing support of our families ensures that our school can offer the best possible education and support for our students. We want to thank you for all you</w:t>
      </w:r>
      <w:r w:rsidR="718E84D8" w:rsidRPr="00E1280A">
        <w:rPr>
          <w:rFonts w:ascii="Calibri" w:eastAsia="Calibri" w:hAnsi="Calibri" w:cs="Calibri"/>
        </w:rPr>
        <w:t>r</w:t>
      </w:r>
      <w:r w:rsidRPr="00E1280A">
        <w:rPr>
          <w:rFonts w:ascii="Calibri" w:eastAsia="Calibri" w:hAnsi="Calibri" w:cs="Calibri"/>
        </w:rPr>
        <w:t xml:space="preserve"> support, whether that</w:t>
      </w:r>
      <w:r w:rsidR="00901516" w:rsidRPr="00E1280A">
        <w:rPr>
          <w:rFonts w:ascii="Calibri" w:eastAsia="Calibri" w:hAnsi="Calibri" w:cs="Calibri"/>
        </w:rPr>
        <w:t xml:space="preserve"> is</w:t>
      </w:r>
      <w:r w:rsidRPr="00E1280A">
        <w:rPr>
          <w:rFonts w:ascii="Calibri" w:eastAsia="Calibri" w:hAnsi="Calibri" w:cs="Calibri"/>
        </w:rPr>
        <w:t xml:space="preserve"> through fundraising or volunteering your time. This has made a huge difference to our school and the programs we can offer.</w:t>
      </w:r>
    </w:p>
    <w:p w14:paraId="4B448A3B" w14:textId="3C894D1D" w:rsidR="00704A7B" w:rsidRPr="001B6ACE" w:rsidRDefault="00704A7B" w:rsidP="57147271">
      <w:pPr>
        <w:rPr>
          <w:rFonts w:ascii="Calibri" w:eastAsia="Calibri" w:hAnsi="Calibri" w:cs="Calibri"/>
        </w:rPr>
      </w:pPr>
      <w:r w:rsidRPr="001B6ACE">
        <w:rPr>
          <w:rFonts w:ascii="Calibri" w:eastAsia="Calibri" w:hAnsi="Calibri" w:cs="Calibri"/>
        </w:rPr>
        <w:t xml:space="preserve">Within our school this support </w:t>
      </w:r>
      <w:r w:rsidR="001B6ACE" w:rsidRPr="001B6ACE">
        <w:rPr>
          <w:rFonts w:ascii="Calibri" w:eastAsia="Calibri" w:hAnsi="Calibri" w:cs="Calibri"/>
        </w:rPr>
        <w:t>allows us t</w:t>
      </w:r>
      <w:r w:rsidRPr="001B6ACE">
        <w:rPr>
          <w:rFonts w:ascii="Calibri" w:eastAsia="Calibri" w:hAnsi="Calibri" w:cs="Calibri"/>
        </w:rPr>
        <w:t>o</w:t>
      </w:r>
      <w:r w:rsidR="001B6ACE" w:rsidRPr="001B6ACE">
        <w:rPr>
          <w:rFonts w:ascii="Calibri" w:eastAsia="Calibri" w:hAnsi="Calibri" w:cs="Calibri"/>
        </w:rPr>
        <w:t xml:space="preserve"> offer </w:t>
      </w:r>
      <w:r w:rsidRPr="001B6ACE">
        <w:rPr>
          <w:rFonts w:ascii="Calibri" w:eastAsia="Calibri" w:hAnsi="Calibri" w:cs="Calibri"/>
        </w:rPr>
        <w:t>special curriculum experiences</w:t>
      </w:r>
      <w:r w:rsidR="00AA2572">
        <w:rPr>
          <w:rFonts w:ascii="Calibri" w:eastAsia="Calibri" w:hAnsi="Calibri" w:cs="Calibri"/>
        </w:rPr>
        <w:t xml:space="preserve"> such as a 6 day Swimming program ; various whole school  incursions and excursions that reinforce in classroom learning </w:t>
      </w:r>
      <w:r w:rsidR="001B6ACE" w:rsidRPr="001B6ACE">
        <w:rPr>
          <w:rFonts w:ascii="Calibri" w:eastAsia="Calibri" w:hAnsi="Calibri" w:cs="Calibri"/>
        </w:rPr>
        <w:t>; maintain</w:t>
      </w:r>
      <w:r w:rsidR="00AA2572">
        <w:rPr>
          <w:rFonts w:ascii="Calibri" w:eastAsia="Calibri" w:hAnsi="Calibri" w:cs="Calibri"/>
        </w:rPr>
        <w:t xml:space="preserve">ing </w:t>
      </w:r>
      <w:r w:rsidRPr="001B6ACE">
        <w:rPr>
          <w:rFonts w:ascii="Calibri" w:eastAsia="Calibri" w:hAnsi="Calibri" w:cs="Calibri"/>
        </w:rPr>
        <w:t xml:space="preserve">our </w:t>
      </w:r>
      <w:r w:rsidR="00E1280A" w:rsidRPr="001B6ACE">
        <w:rPr>
          <w:rFonts w:ascii="Calibri" w:eastAsia="Calibri" w:hAnsi="Calibri" w:cs="Calibri"/>
        </w:rPr>
        <w:t>library and STEM centre.</w:t>
      </w:r>
    </w:p>
    <w:p w14:paraId="5F539A77" w14:textId="77777777" w:rsidR="00704A7B" w:rsidRPr="00225197" w:rsidRDefault="00704A7B" w:rsidP="00704A7B">
      <w:pPr>
        <w:rPr>
          <w:rFonts w:ascii="Calibri" w:hAnsi="Calibri" w:cs="Calibri"/>
        </w:rPr>
      </w:pPr>
      <w:r w:rsidRPr="00225197">
        <w:rPr>
          <w:rFonts w:ascii="Calibri" w:eastAsia="Calibri" w:hAnsi="Calibri" w:cs="Calibri"/>
          <w:szCs w:val="22"/>
        </w:rPr>
        <w:t>For further information on the Department’s Parent Payments Policy please see a one-page overview attached.</w:t>
      </w:r>
    </w:p>
    <w:p w14:paraId="2559AE09" w14:textId="77777777" w:rsidR="00704A7B" w:rsidRPr="00225197" w:rsidRDefault="00704A7B" w:rsidP="00704A7B">
      <w:pPr>
        <w:rPr>
          <w:rFonts w:ascii="Calibri" w:hAnsi="Calibri" w:cs="Calibri"/>
        </w:rPr>
      </w:pPr>
    </w:p>
    <w:p w14:paraId="7C764AD6" w14:textId="77777777" w:rsidR="00704A7B" w:rsidRPr="006C1F04" w:rsidRDefault="00704A7B" w:rsidP="57147271">
      <w:pPr>
        <w:rPr>
          <w:rFonts w:ascii="Calibri" w:hAnsi="Calibri" w:cs="Calibri"/>
          <w:i/>
          <w:iCs/>
        </w:rPr>
      </w:pPr>
      <w:r w:rsidRPr="006C1F04">
        <w:rPr>
          <w:rFonts w:ascii="Calibri" w:eastAsia="Calibri" w:hAnsi="Calibri" w:cs="Calibri"/>
          <w:i/>
          <w:iCs/>
        </w:rPr>
        <w:t>Yours sincerely,</w:t>
      </w:r>
    </w:p>
    <w:p w14:paraId="6121DD17" w14:textId="7EC3ABC0" w:rsidR="00704A7B" w:rsidRPr="006C1F04" w:rsidRDefault="00704A7B" w:rsidP="00704A7B">
      <w:pPr>
        <w:rPr>
          <w:rFonts w:ascii="Calibri" w:hAnsi="Calibri" w:cs="Calibri"/>
        </w:rPr>
      </w:pPr>
      <w:r w:rsidRPr="006C1F04">
        <w:rPr>
          <w:rFonts w:ascii="Calibri" w:eastAsia="Calibri" w:hAnsi="Calibri" w:cs="Calibri"/>
          <w:i/>
          <w:iCs/>
          <w:szCs w:val="22"/>
        </w:rPr>
        <w:t>Principal</w:t>
      </w:r>
      <w:r w:rsidR="00AA2572">
        <w:rPr>
          <w:rFonts w:ascii="Calibri" w:eastAsia="Calibri" w:hAnsi="Calibri" w:cs="Calibri"/>
          <w:i/>
          <w:iCs/>
          <w:szCs w:val="22"/>
        </w:rPr>
        <w:t xml:space="preserve">: Jeff Wilson (Acting) </w:t>
      </w:r>
    </w:p>
    <w:p w14:paraId="2165501A" w14:textId="346428D9" w:rsidR="00704A7B" w:rsidRDefault="00704A7B" w:rsidP="00D25AD3">
      <w:pPr>
        <w:rPr>
          <w:rFonts w:ascii="Calibri" w:eastAsia="Calibri" w:hAnsi="Calibri" w:cs="Calibri"/>
          <w:i/>
          <w:iCs/>
          <w:szCs w:val="22"/>
        </w:rPr>
      </w:pPr>
      <w:r w:rsidRPr="006C1F04">
        <w:rPr>
          <w:rFonts w:ascii="Calibri" w:eastAsia="Calibri" w:hAnsi="Calibri" w:cs="Calibri"/>
          <w:i/>
          <w:iCs/>
          <w:szCs w:val="22"/>
        </w:rPr>
        <w:t>School Council</w:t>
      </w:r>
      <w:r w:rsidR="006C1F04" w:rsidRPr="006C1F04">
        <w:rPr>
          <w:rFonts w:ascii="Calibri" w:eastAsia="Calibri" w:hAnsi="Calibri" w:cs="Calibri"/>
          <w:i/>
          <w:iCs/>
          <w:szCs w:val="22"/>
        </w:rPr>
        <w:t xml:space="preserve"> President</w:t>
      </w:r>
      <w:r w:rsidR="00104552">
        <w:rPr>
          <w:rFonts w:ascii="Calibri" w:eastAsia="Calibri" w:hAnsi="Calibri" w:cs="Calibri"/>
          <w:i/>
          <w:iCs/>
          <w:szCs w:val="22"/>
        </w:rPr>
        <w:t>:</w:t>
      </w:r>
      <w:r w:rsidRPr="006C1F04">
        <w:rPr>
          <w:rFonts w:ascii="Calibri" w:eastAsia="Calibri" w:hAnsi="Calibri" w:cs="Calibri"/>
          <w:i/>
          <w:iCs/>
          <w:szCs w:val="22"/>
        </w:rPr>
        <w:t xml:space="preserve"> </w:t>
      </w:r>
      <w:r w:rsidR="006C1F04" w:rsidRPr="006C1F04">
        <w:rPr>
          <w:rFonts w:ascii="Calibri" w:eastAsia="Calibri" w:hAnsi="Calibri" w:cs="Calibri"/>
          <w:i/>
          <w:iCs/>
          <w:szCs w:val="22"/>
        </w:rPr>
        <w:t>Stuart Pendergast</w:t>
      </w:r>
    </w:p>
    <w:p w14:paraId="20B50105" w14:textId="77777777" w:rsidR="00104552" w:rsidRDefault="00104552" w:rsidP="00D25AD3">
      <w:pPr>
        <w:rPr>
          <w:rFonts w:ascii="Calibri" w:eastAsia="Calibri" w:hAnsi="Calibri" w:cs="Calibri"/>
          <w:i/>
          <w:iCs/>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25D8A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25197" w:rsidRDefault="00704A7B" w:rsidP="00B6729F">
            <w:pPr>
              <w:spacing w:line="264" w:lineRule="auto"/>
              <w:rPr>
                <w:rFonts w:ascii="Calibri" w:hAnsi="Calibri" w:cs="Calibri"/>
              </w:rPr>
            </w:pPr>
            <w:r w:rsidRPr="00704A7B">
              <w:rPr>
                <w:rFonts w:ascii="Calibri" w:eastAsia="Calibri" w:hAnsi="Calibri" w:cs="Calibri"/>
                <w:b/>
                <w:szCs w:val="22"/>
              </w:rPr>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225197" w:rsidRDefault="00704A7B" w:rsidP="00B6729F">
            <w:pPr>
              <w:spacing w:line="264" w:lineRule="auto"/>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BA313B" w:rsidRPr="00225197" w14:paraId="4069C086" w14:textId="77777777" w:rsidTr="00104552">
        <w:tc>
          <w:tcPr>
            <w:cnfStyle w:val="001000000000" w:firstRow="0" w:lastRow="0" w:firstColumn="1" w:lastColumn="0" w:oddVBand="0" w:evenVBand="0" w:oddHBand="0" w:evenHBand="0" w:firstRowFirstColumn="0" w:firstRowLastColumn="0" w:lastRowFirstColumn="0" w:lastRowLastColumn="0"/>
            <w:tcW w:w="8024" w:type="dxa"/>
          </w:tcPr>
          <w:p w14:paraId="55C87370" w14:textId="108385A1" w:rsidR="00704A7B" w:rsidRPr="00ED2968" w:rsidRDefault="009651B2" w:rsidP="006C1F04">
            <w:pPr>
              <w:spacing w:after="0"/>
              <w:rPr>
                <w:rFonts w:ascii="Calibri" w:hAnsi="Calibri" w:cs="Calibri"/>
                <w:color w:val="auto"/>
              </w:rPr>
            </w:pPr>
            <w:r w:rsidRPr="00ED2968">
              <w:rPr>
                <w:rFonts w:ascii="Calibri" w:eastAsia="Calibri" w:hAnsi="Calibri" w:cs="Calibri"/>
                <w:i/>
                <w:iCs/>
                <w:color w:val="auto"/>
              </w:rPr>
              <w:t>C</w:t>
            </w:r>
            <w:r w:rsidR="00704A7B" w:rsidRPr="00ED2968">
              <w:rPr>
                <w:rFonts w:ascii="Calibri" w:eastAsia="Calibri" w:hAnsi="Calibri" w:cs="Calibri"/>
                <w:i/>
                <w:iCs/>
                <w:color w:val="auto"/>
              </w:rPr>
              <w:t xml:space="preserve">lassroom consumables, materials </w:t>
            </w:r>
            <w:r w:rsidR="00AA2572">
              <w:rPr>
                <w:rFonts w:ascii="Calibri" w:eastAsia="Calibri" w:hAnsi="Calibri" w:cs="Calibri"/>
                <w:i/>
                <w:iCs/>
                <w:color w:val="auto"/>
              </w:rPr>
              <w:t>,</w:t>
            </w:r>
            <w:r w:rsidR="00704A7B" w:rsidRPr="00ED2968">
              <w:rPr>
                <w:rFonts w:ascii="Calibri" w:eastAsia="Calibri" w:hAnsi="Calibri" w:cs="Calibri"/>
                <w:i/>
                <w:iCs/>
                <w:color w:val="auto"/>
              </w:rPr>
              <w:t xml:space="preserve"> equipment</w:t>
            </w:r>
            <w:r w:rsidR="00AA2572">
              <w:rPr>
                <w:rFonts w:ascii="Calibri" w:eastAsia="Calibri" w:hAnsi="Calibri" w:cs="Calibri"/>
                <w:i/>
                <w:iCs/>
                <w:color w:val="auto"/>
              </w:rPr>
              <w:t>, whole school programs and experiences</w:t>
            </w:r>
          </w:p>
          <w:p w14:paraId="3553A6DC" w14:textId="2AA53A68" w:rsidR="0041001C" w:rsidRPr="00ED2968" w:rsidRDefault="00ED2968" w:rsidP="006C1F04">
            <w:pPr>
              <w:rPr>
                <w:rFonts w:ascii="Calibri" w:eastAsiaTheme="minorEastAsia" w:hAnsi="Calibri" w:cs="Calibri"/>
                <w:i/>
                <w:iCs/>
                <w:szCs w:val="22"/>
              </w:rPr>
            </w:pPr>
            <w:proofErr w:type="spellStart"/>
            <w:r>
              <w:rPr>
                <w:rFonts w:ascii="Calibri" w:eastAsia="Calibri" w:hAnsi="Calibri" w:cs="Calibri"/>
                <w:i/>
                <w:iCs/>
              </w:rPr>
              <w:t>Eg</w:t>
            </w:r>
            <w:proofErr w:type="spellEnd"/>
            <w:r>
              <w:rPr>
                <w:rFonts w:ascii="Calibri" w:eastAsia="Calibri" w:hAnsi="Calibri" w:cs="Calibri"/>
                <w:i/>
                <w:iCs/>
              </w:rPr>
              <w:t xml:space="preserve">: </w:t>
            </w:r>
            <w:r w:rsidR="00704A7B" w:rsidRPr="00ED2968">
              <w:rPr>
                <w:rFonts w:ascii="Calibri" w:eastAsia="Calibri" w:hAnsi="Calibri" w:cs="Calibri"/>
                <w:i/>
                <w:iCs/>
              </w:rPr>
              <w:t>Art</w:t>
            </w:r>
            <w:r w:rsidR="001B6ACE" w:rsidRPr="00ED2968">
              <w:rPr>
                <w:rFonts w:ascii="Calibri" w:eastAsia="Calibri" w:hAnsi="Calibri" w:cs="Calibri"/>
                <w:i/>
                <w:iCs/>
              </w:rPr>
              <w:t xml:space="preserve">, </w:t>
            </w:r>
            <w:r w:rsidR="00704A7B" w:rsidRPr="00ED2968">
              <w:rPr>
                <w:rFonts w:ascii="Calibri" w:eastAsia="Calibri" w:hAnsi="Calibri" w:cs="Calibri"/>
                <w:i/>
                <w:iCs/>
              </w:rPr>
              <w:t>Science</w:t>
            </w:r>
            <w:r w:rsidR="001B6ACE" w:rsidRPr="00ED2968">
              <w:rPr>
                <w:rFonts w:ascii="Calibri" w:eastAsia="Calibri" w:hAnsi="Calibri" w:cs="Calibri"/>
                <w:i/>
                <w:iCs/>
              </w:rPr>
              <w:t xml:space="preserve">, </w:t>
            </w:r>
            <w:r w:rsidR="00704A7B" w:rsidRPr="00ED2968">
              <w:rPr>
                <w:rFonts w:ascii="Calibri" w:eastAsia="Calibri" w:hAnsi="Calibri" w:cs="Calibri"/>
                <w:i/>
                <w:iCs/>
              </w:rPr>
              <w:t>Mathematics</w:t>
            </w:r>
            <w:r w:rsidR="001B6ACE" w:rsidRPr="00ED2968">
              <w:rPr>
                <w:rFonts w:ascii="Calibri" w:eastAsia="Calibri" w:hAnsi="Calibri" w:cs="Calibri"/>
                <w:i/>
                <w:iCs/>
              </w:rPr>
              <w:t xml:space="preserve">, </w:t>
            </w:r>
            <w:r w:rsidR="00704A7B" w:rsidRPr="00ED2968">
              <w:rPr>
                <w:rFonts w:ascii="Calibri" w:eastAsia="Calibri" w:hAnsi="Calibri" w:cs="Calibri"/>
                <w:i/>
                <w:iCs/>
              </w:rPr>
              <w:t>English</w:t>
            </w:r>
            <w:r w:rsidR="001B6ACE" w:rsidRPr="00ED2968">
              <w:rPr>
                <w:rFonts w:ascii="Calibri" w:eastAsia="Calibri" w:hAnsi="Calibri" w:cs="Calibri"/>
                <w:i/>
                <w:iCs/>
              </w:rPr>
              <w:t xml:space="preserve">, </w:t>
            </w:r>
            <w:r w:rsidR="00704A7B" w:rsidRPr="00ED2968">
              <w:rPr>
                <w:rFonts w:ascii="Calibri" w:eastAsia="Calibri" w:hAnsi="Calibri" w:cs="Calibri"/>
                <w:i/>
                <w:iCs/>
              </w:rPr>
              <w:t>Sports</w:t>
            </w:r>
            <w:r w:rsidR="00AA2572">
              <w:rPr>
                <w:rFonts w:ascii="Calibri" w:eastAsia="Calibri" w:hAnsi="Calibri" w:cs="Calibri"/>
                <w:i/>
                <w:iCs/>
              </w:rPr>
              <w:t xml:space="preserve">, Health, Welfare and Wellbeing  etc </w:t>
            </w:r>
          </w:p>
        </w:tc>
        <w:tc>
          <w:tcPr>
            <w:tcW w:w="1606" w:type="dxa"/>
          </w:tcPr>
          <w:p w14:paraId="653514BF" w14:textId="3045A09D" w:rsidR="0041001C" w:rsidRPr="00ED2968" w:rsidRDefault="00AA2572" w:rsidP="0010455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$160</w:t>
            </w:r>
          </w:p>
        </w:tc>
      </w:tr>
      <w:tr w:rsidR="00C66F2E" w:rsidRPr="00225197" w14:paraId="677BBCC3" w14:textId="77777777" w:rsidTr="00104552">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5B7E1B58" w14:textId="7A2F81EC" w:rsidR="00C66F2E" w:rsidRPr="00ED2968" w:rsidRDefault="00C66F2E" w:rsidP="006C1F04">
            <w:pPr>
              <w:rPr>
                <w:rFonts w:ascii="Calibri" w:eastAsia="Calibri" w:hAnsi="Calibri" w:cs="Calibri"/>
                <w:b/>
                <w:bCs/>
                <w:i/>
                <w:iCs/>
                <w:color w:val="auto"/>
              </w:rPr>
            </w:pPr>
            <w:r w:rsidRPr="00ED2968">
              <w:rPr>
                <w:rFonts w:ascii="Calibri" w:hAnsi="Calibri" w:cs="Calibri"/>
                <w:b/>
                <w:bCs/>
                <w:color w:val="auto"/>
              </w:rPr>
              <w:t>Total Curriculum Contributions</w:t>
            </w:r>
            <w:r w:rsidR="001A5091">
              <w:rPr>
                <w:rFonts w:ascii="Calibri" w:hAnsi="Calibri" w:cs="Calibri"/>
                <w:b/>
                <w:bCs/>
                <w:color w:val="auto"/>
              </w:rPr>
              <w:t xml:space="preserve">               </w:t>
            </w:r>
          </w:p>
        </w:tc>
        <w:tc>
          <w:tcPr>
            <w:tcW w:w="1606" w:type="dxa"/>
            <w:tcBorders>
              <w:bottom w:val="single" w:sz="4" w:space="0" w:color="A6A6A6" w:themeColor="background1" w:themeShade="A6"/>
            </w:tcBorders>
            <w:shd w:val="clear" w:color="auto" w:fill="D9D9D9" w:themeFill="background1" w:themeFillShade="D9"/>
          </w:tcPr>
          <w:p w14:paraId="0FEBE34D" w14:textId="4BD26D12" w:rsidR="00C66F2E" w:rsidRPr="00ED2968" w:rsidRDefault="00AA2572" w:rsidP="00104552">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Pr>
                <w:rFonts w:ascii="Calibri" w:eastAsia="Calibri" w:hAnsi="Calibri" w:cs="Calibri"/>
                <w:b/>
                <w:bCs/>
              </w:rPr>
              <w:t>$160</w:t>
            </w:r>
          </w:p>
        </w:tc>
      </w:tr>
      <w:tr w:rsidR="001A5091" w:rsidRPr="00225197" w14:paraId="31028BB8" w14:textId="77777777" w:rsidTr="00104552">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30E3D13C" w14:textId="326A0DDE" w:rsidR="001A5091" w:rsidRPr="00ED2968" w:rsidRDefault="001A5091" w:rsidP="001A5091">
            <w:pPr>
              <w:rPr>
                <w:rFonts w:ascii="Calibri" w:hAnsi="Calibri" w:cs="Calibri"/>
                <w:b/>
                <w:bCs/>
              </w:rPr>
            </w:pPr>
            <w:r w:rsidRPr="00ED2968">
              <w:rPr>
                <w:rFonts w:ascii="Calibri" w:hAnsi="Calibri" w:cs="Calibri"/>
                <w:b/>
                <w:bCs/>
                <w:color w:val="auto"/>
              </w:rPr>
              <w:t>Total Curriculum Contributions</w:t>
            </w:r>
            <w:r>
              <w:rPr>
                <w:rFonts w:ascii="Calibri" w:hAnsi="Calibri" w:cs="Calibri"/>
                <w:b/>
                <w:bCs/>
                <w:color w:val="auto"/>
              </w:rPr>
              <w:t xml:space="preserve">     </w:t>
            </w:r>
            <w:r w:rsidR="00AA2572">
              <w:rPr>
                <w:rFonts w:ascii="Calibri" w:hAnsi="Calibri" w:cs="Calibri"/>
                <w:b/>
                <w:bCs/>
                <w:color w:val="auto"/>
              </w:rPr>
              <w:t>(Grade 6 ONLY - subsidised for Swimming Programme)</w:t>
            </w:r>
            <w:r>
              <w:rPr>
                <w:rFonts w:ascii="Calibri" w:hAnsi="Calibri" w:cs="Calibri"/>
                <w:b/>
                <w:bCs/>
                <w:color w:val="auto"/>
              </w:rPr>
              <w:t xml:space="preserve">        </w:t>
            </w:r>
          </w:p>
        </w:tc>
        <w:tc>
          <w:tcPr>
            <w:tcW w:w="1606" w:type="dxa"/>
            <w:tcBorders>
              <w:bottom w:val="single" w:sz="4" w:space="0" w:color="A6A6A6" w:themeColor="background1" w:themeShade="A6"/>
            </w:tcBorders>
            <w:shd w:val="clear" w:color="auto" w:fill="D9D9D9" w:themeFill="background1" w:themeFillShade="D9"/>
          </w:tcPr>
          <w:p w14:paraId="2EDEB640" w14:textId="4152EBCC" w:rsidR="001A5091" w:rsidRPr="00ED2968" w:rsidRDefault="001A5091" w:rsidP="001A50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ED2968">
              <w:rPr>
                <w:rFonts w:ascii="Calibri" w:eastAsia="Calibri" w:hAnsi="Calibri" w:cs="Calibri"/>
                <w:b/>
                <w:bCs/>
              </w:rPr>
              <w:t>$</w:t>
            </w:r>
            <w:r w:rsidRPr="00ED2968">
              <w:rPr>
                <w:rFonts w:ascii="Calibri" w:eastAsia="Calibri" w:hAnsi="Calibri" w:cs="Calibri"/>
                <w:b/>
                <w:bCs/>
                <w:i/>
                <w:iCs/>
              </w:rPr>
              <w:t>1</w:t>
            </w:r>
            <w:r w:rsidR="00E12887">
              <w:rPr>
                <w:rFonts w:ascii="Calibri" w:eastAsia="Calibri" w:hAnsi="Calibri" w:cs="Calibri"/>
                <w:b/>
                <w:bCs/>
                <w:i/>
                <w:iCs/>
              </w:rPr>
              <w:t>3</w:t>
            </w:r>
            <w:r w:rsidRPr="00ED2968">
              <w:rPr>
                <w:rFonts w:ascii="Calibri" w:eastAsia="Calibri" w:hAnsi="Calibri" w:cs="Calibri"/>
                <w:b/>
                <w:bCs/>
                <w:i/>
                <w:iCs/>
              </w:rPr>
              <w:t>0.00</w:t>
            </w:r>
          </w:p>
        </w:tc>
      </w:tr>
      <w:tr w:rsidR="001A5091" w:rsidRPr="00225197" w14:paraId="67F606A8" w14:textId="77777777" w:rsidTr="25D8AA25">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5520D772" w14:textId="77777777" w:rsidR="001A5091" w:rsidRPr="00C66F2E" w:rsidRDefault="001A5091" w:rsidP="001A5091">
            <w:pPr>
              <w:spacing w:after="0"/>
              <w:rPr>
                <w:rFonts w:ascii="Calibri" w:eastAsia="Calibri" w:hAnsi="Calibri" w:cs="Calibri"/>
                <w:b/>
                <w:bCs/>
                <w:sz w:val="4"/>
                <w:szCs w:val="6"/>
              </w:rPr>
            </w:pPr>
          </w:p>
        </w:tc>
      </w:tr>
      <w:tr w:rsidR="001A5091" w:rsidRPr="00225197" w14:paraId="64AD696E" w14:textId="77777777" w:rsidTr="25D8AA25">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77777777" w:rsidR="001A5091" w:rsidRPr="00225197" w:rsidRDefault="001A5091" w:rsidP="001A5091">
            <w:pPr>
              <w:spacing w:after="0" w:line="264" w:lineRule="auto"/>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2E21E07A" w14:textId="77777777" w:rsidR="001A5091" w:rsidRPr="00225197" w:rsidRDefault="001A5091" w:rsidP="001A5091">
            <w:pPr>
              <w:spacing w:after="0" w:line="264"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1A5091" w:rsidRPr="00225197" w14:paraId="4EAC6B90" w14:textId="77777777" w:rsidTr="006C1F04">
        <w:trPr>
          <w:trHeight w:val="242"/>
        </w:trPr>
        <w:tc>
          <w:tcPr>
            <w:cnfStyle w:val="001000000000" w:firstRow="0" w:lastRow="0" w:firstColumn="1" w:lastColumn="0" w:oddVBand="0" w:evenVBand="0" w:oddHBand="0" w:evenHBand="0" w:firstRowFirstColumn="0" w:firstRowLastColumn="0" w:lastRowFirstColumn="0" w:lastRowLastColumn="0"/>
            <w:tcW w:w="8024" w:type="dxa"/>
          </w:tcPr>
          <w:p w14:paraId="6BB29B3E" w14:textId="702DAD43" w:rsidR="001A5091" w:rsidRPr="006C1F04" w:rsidRDefault="001A5091" w:rsidP="001A5091">
            <w:pPr>
              <w:spacing w:after="0"/>
              <w:rPr>
                <w:rFonts w:ascii="Calibri" w:eastAsia="Calibri" w:hAnsi="Calibri" w:cs="Calibri"/>
                <w:i/>
                <w:iCs/>
                <w:color w:val="FF0000"/>
                <w:sz w:val="14"/>
                <w:szCs w:val="16"/>
              </w:rPr>
            </w:pPr>
          </w:p>
        </w:tc>
        <w:tc>
          <w:tcPr>
            <w:tcW w:w="1606" w:type="dxa"/>
            <w:vAlign w:val="center"/>
          </w:tcPr>
          <w:p w14:paraId="3DFA8426" w14:textId="29A2C668" w:rsidR="001A5091" w:rsidRPr="00225197" w:rsidRDefault="001A5091" w:rsidP="001A509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57147271">
              <w:rPr>
                <w:rFonts w:ascii="Calibri" w:eastAsia="Calibri" w:hAnsi="Calibri" w:cs="Calibri"/>
              </w:rPr>
              <w:t>$</w:t>
            </w:r>
            <w:r w:rsidR="00AA2572">
              <w:rPr>
                <w:rFonts w:ascii="Calibri" w:eastAsia="Calibri" w:hAnsi="Calibri" w:cs="Calibri"/>
              </w:rPr>
              <w:t>0</w:t>
            </w:r>
          </w:p>
        </w:tc>
      </w:tr>
      <w:tr w:rsidR="001A5091" w:rsidRPr="00225197" w14:paraId="2F429E5B" w14:textId="77777777" w:rsidTr="25D8AA25">
        <w:tc>
          <w:tcPr>
            <w:cnfStyle w:val="001000000000" w:firstRow="0" w:lastRow="0" w:firstColumn="1" w:lastColumn="0" w:oddVBand="0" w:evenVBand="0" w:oddHBand="0" w:evenHBand="0" w:firstRowFirstColumn="0" w:firstRowLastColumn="0" w:lastRowFirstColumn="0" w:lastRowLastColumn="0"/>
            <w:tcW w:w="8024" w:type="dxa"/>
            <w:tcBorders>
              <w:bottom w:val="single" w:sz="4" w:space="0" w:color="A6A6A6" w:themeColor="background1" w:themeShade="A6"/>
            </w:tcBorders>
            <w:shd w:val="clear" w:color="auto" w:fill="D9D9D9" w:themeFill="background1" w:themeFillShade="D9"/>
            <w:vAlign w:val="center"/>
          </w:tcPr>
          <w:p w14:paraId="4F3EE6F9" w14:textId="2F48B940" w:rsidR="001A5091" w:rsidRPr="00C609A6" w:rsidRDefault="001A5091" w:rsidP="001A5091">
            <w:pPr>
              <w:tabs>
                <w:tab w:val="left" w:pos="5839"/>
              </w:tabs>
              <w:spacing w:after="0"/>
              <w:rPr>
                <w:rFonts w:ascii="Calibri" w:hAnsi="Calibri" w:cs="Calibri"/>
                <w:b/>
                <w:bCs/>
                <w:color w:val="auto"/>
              </w:rPr>
            </w:pPr>
            <w:r w:rsidRPr="25D8AA25">
              <w:rPr>
                <w:rFonts w:ascii="Calibri" w:hAnsi="Calibri" w:cs="Calibri"/>
                <w:b/>
                <w:bCs/>
                <w:color w:val="auto"/>
              </w:rPr>
              <w:t>Total Other Contributions</w:t>
            </w:r>
          </w:p>
        </w:tc>
        <w:tc>
          <w:tcPr>
            <w:tcW w:w="1606" w:type="dxa"/>
            <w:tcBorders>
              <w:bottom w:val="single" w:sz="4" w:space="0" w:color="A6A6A6" w:themeColor="background1" w:themeShade="A6"/>
            </w:tcBorders>
            <w:shd w:val="clear" w:color="auto" w:fill="D9D9D9" w:themeFill="background1" w:themeFillShade="D9"/>
            <w:vAlign w:val="center"/>
          </w:tcPr>
          <w:p w14:paraId="3B2FAE68" w14:textId="64A24591" w:rsidR="001A5091" w:rsidRPr="57147271" w:rsidRDefault="001A5091" w:rsidP="001A509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C66F2E">
              <w:rPr>
                <w:rFonts w:ascii="Calibri" w:eastAsia="Calibri" w:hAnsi="Calibri" w:cs="Calibri"/>
                <w:b/>
                <w:bCs/>
              </w:rPr>
              <w:t>$</w:t>
            </w:r>
            <w:r w:rsidR="00AA2572">
              <w:rPr>
                <w:rFonts w:ascii="Calibri" w:eastAsia="Calibri" w:hAnsi="Calibri" w:cs="Calibri"/>
                <w:b/>
                <w:bCs/>
              </w:rPr>
              <w:t>0</w:t>
            </w:r>
          </w:p>
        </w:tc>
      </w:tr>
      <w:tr w:rsidR="001A5091" w:rsidRPr="00225197" w14:paraId="31ACA3BF" w14:textId="77777777" w:rsidTr="25D8AA25">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0CA730D" w14:textId="77777777" w:rsidR="001A5091" w:rsidRPr="00C66F2E" w:rsidRDefault="001A5091" w:rsidP="001A5091">
            <w:pPr>
              <w:spacing w:after="0" w:line="264" w:lineRule="auto"/>
              <w:rPr>
                <w:rFonts w:ascii="Calibri" w:eastAsia="Calibri" w:hAnsi="Calibri" w:cs="Calibri"/>
                <w:b/>
                <w:bCs/>
                <w:sz w:val="4"/>
                <w:szCs w:val="6"/>
              </w:rPr>
            </w:pPr>
          </w:p>
        </w:tc>
      </w:tr>
      <w:tr w:rsidR="001A5091" w:rsidRPr="00225197" w14:paraId="03982F36" w14:textId="77777777" w:rsidTr="25D8AA25">
        <w:tc>
          <w:tcPr>
            <w:cnfStyle w:val="001000000000" w:firstRow="0" w:lastRow="0" w:firstColumn="1" w:lastColumn="0" w:oddVBand="0" w:evenVBand="0" w:oddHBand="0" w:evenHBand="0" w:firstRowFirstColumn="0" w:firstRowLastColumn="0" w:lastRowFirstColumn="0" w:lastRowLastColumn="0"/>
            <w:tcW w:w="9630" w:type="dxa"/>
            <w:gridSpan w:val="2"/>
            <w:tcBorders>
              <w:left w:val="nil"/>
              <w:right w:val="nil"/>
            </w:tcBorders>
            <w:shd w:val="clear" w:color="auto" w:fill="auto"/>
            <w:vAlign w:val="center"/>
          </w:tcPr>
          <w:p w14:paraId="440D261E" w14:textId="77777777" w:rsidR="001A5091" w:rsidRDefault="001A5091" w:rsidP="001A5091">
            <w:pPr>
              <w:spacing w:after="0" w:line="264" w:lineRule="auto"/>
              <w:rPr>
                <w:rFonts w:ascii="Calibri" w:eastAsia="Calibri" w:hAnsi="Calibri" w:cs="Calibri"/>
                <w:b/>
                <w:bCs/>
                <w:sz w:val="4"/>
                <w:szCs w:val="6"/>
              </w:rPr>
            </w:pPr>
          </w:p>
          <w:p w14:paraId="011ABE65" w14:textId="77777777" w:rsidR="001A5091" w:rsidRDefault="001A5091" w:rsidP="001A5091">
            <w:pPr>
              <w:spacing w:after="0" w:line="264" w:lineRule="auto"/>
              <w:rPr>
                <w:rFonts w:ascii="Calibri" w:eastAsia="Calibri" w:hAnsi="Calibri" w:cs="Calibri"/>
                <w:b/>
                <w:bCs/>
                <w:sz w:val="4"/>
                <w:szCs w:val="6"/>
              </w:rPr>
            </w:pPr>
          </w:p>
          <w:p w14:paraId="73D1B3F2" w14:textId="77777777" w:rsidR="001A5091" w:rsidRDefault="001A5091" w:rsidP="001A5091">
            <w:pPr>
              <w:spacing w:after="0" w:line="264" w:lineRule="auto"/>
              <w:rPr>
                <w:rFonts w:ascii="Calibri" w:eastAsia="Calibri" w:hAnsi="Calibri" w:cs="Calibri"/>
                <w:b/>
                <w:bCs/>
                <w:sz w:val="4"/>
                <w:szCs w:val="6"/>
              </w:rPr>
            </w:pPr>
          </w:p>
          <w:p w14:paraId="1AC1854D" w14:textId="77777777" w:rsidR="001A5091" w:rsidRDefault="001A5091" w:rsidP="001A5091">
            <w:pPr>
              <w:spacing w:after="0" w:line="264" w:lineRule="auto"/>
              <w:rPr>
                <w:rFonts w:ascii="Calibri" w:eastAsia="Calibri" w:hAnsi="Calibri" w:cs="Calibri"/>
                <w:b/>
                <w:bCs/>
                <w:sz w:val="4"/>
                <w:szCs w:val="6"/>
              </w:rPr>
            </w:pPr>
          </w:p>
          <w:p w14:paraId="2B6C9D4D" w14:textId="77777777" w:rsidR="001A5091" w:rsidRDefault="001A5091" w:rsidP="001A5091">
            <w:pPr>
              <w:spacing w:after="0" w:line="264" w:lineRule="auto"/>
              <w:rPr>
                <w:rFonts w:ascii="Calibri" w:eastAsia="Calibri" w:hAnsi="Calibri" w:cs="Calibri"/>
                <w:b/>
                <w:bCs/>
                <w:sz w:val="4"/>
                <w:szCs w:val="6"/>
              </w:rPr>
            </w:pPr>
          </w:p>
          <w:p w14:paraId="78E247A9" w14:textId="77777777" w:rsidR="001A5091" w:rsidRDefault="001A5091" w:rsidP="001A5091">
            <w:pPr>
              <w:spacing w:after="0" w:line="264" w:lineRule="auto"/>
              <w:rPr>
                <w:rFonts w:ascii="Calibri" w:eastAsia="Calibri" w:hAnsi="Calibri" w:cs="Calibri"/>
                <w:b/>
                <w:bCs/>
                <w:sz w:val="4"/>
                <w:szCs w:val="6"/>
              </w:rPr>
            </w:pPr>
          </w:p>
          <w:p w14:paraId="16E46E69" w14:textId="77777777" w:rsidR="001A5091" w:rsidRDefault="001A5091" w:rsidP="001A5091">
            <w:pPr>
              <w:spacing w:after="0" w:line="264" w:lineRule="auto"/>
              <w:rPr>
                <w:rFonts w:ascii="Calibri" w:eastAsia="Calibri" w:hAnsi="Calibri" w:cs="Calibri"/>
                <w:b/>
                <w:bCs/>
                <w:sz w:val="4"/>
                <w:szCs w:val="6"/>
              </w:rPr>
            </w:pPr>
          </w:p>
          <w:p w14:paraId="60BC5151" w14:textId="77777777" w:rsidR="001A5091" w:rsidRDefault="001A5091" w:rsidP="001A5091">
            <w:pPr>
              <w:spacing w:after="0" w:line="264" w:lineRule="auto"/>
              <w:rPr>
                <w:rFonts w:ascii="Calibri" w:eastAsia="Calibri" w:hAnsi="Calibri" w:cs="Calibri"/>
                <w:b/>
                <w:bCs/>
                <w:sz w:val="4"/>
                <w:szCs w:val="6"/>
              </w:rPr>
            </w:pPr>
          </w:p>
          <w:p w14:paraId="144A59E7" w14:textId="77777777" w:rsidR="001A5091" w:rsidRDefault="001A5091" w:rsidP="001A5091">
            <w:pPr>
              <w:spacing w:after="0" w:line="264" w:lineRule="auto"/>
              <w:rPr>
                <w:rFonts w:ascii="Calibri" w:eastAsia="Calibri" w:hAnsi="Calibri" w:cs="Calibri"/>
                <w:b/>
                <w:bCs/>
                <w:sz w:val="4"/>
                <w:szCs w:val="6"/>
              </w:rPr>
            </w:pPr>
          </w:p>
          <w:p w14:paraId="3C0DCF5A" w14:textId="77777777" w:rsidR="001A5091" w:rsidRDefault="001A5091" w:rsidP="001A5091">
            <w:pPr>
              <w:spacing w:after="0" w:line="264" w:lineRule="auto"/>
              <w:rPr>
                <w:rFonts w:ascii="Calibri" w:eastAsia="Calibri" w:hAnsi="Calibri" w:cs="Calibri"/>
                <w:b/>
                <w:bCs/>
                <w:sz w:val="4"/>
                <w:szCs w:val="6"/>
              </w:rPr>
            </w:pPr>
          </w:p>
          <w:p w14:paraId="27437162" w14:textId="77777777" w:rsidR="001A5091" w:rsidRDefault="001A5091" w:rsidP="001A5091">
            <w:pPr>
              <w:spacing w:after="0" w:line="264" w:lineRule="auto"/>
              <w:rPr>
                <w:rFonts w:ascii="Calibri" w:eastAsia="Calibri" w:hAnsi="Calibri" w:cs="Calibri"/>
                <w:b/>
                <w:bCs/>
                <w:sz w:val="4"/>
                <w:szCs w:val="6"/>
              </w:rPr>
            </w:pPr>
          </w:p>
          <w:p w14:paraId="72E477A0" w14:textId="77777777" w:rsidR="001A5091" w:rsidRDefault="001A5091" w:rsidP="001A5091">
            <w:pPr>
              <w:spacing w:after="0" w:line="264" w:lineRule="auto"/>
              <w:rPr>
                <w:rFonts w:ascii="Calibri" w:eastAsia="Calibri" w:hAnsi="Calibri" w:cs="Calibri"/>
                <w:b/>
                <w:bCs/>
                <w:sz w:val="4"/>
                <w:szCs w:val="6"/>
              </w:rPr>
            </w:pPr>
          </w:p>
          <w:p w14:paraId="1A969AAB" w14:textId="77777777" w:rsidR="001A5091" w:rsidRDefault="001A5091" w:rsidP="001A5091">
            <w:pPr>
              <w:spacing w:after="0" w:line="264" w:lineRule="auto"/>
              <w:rPr>
                <w:rFonts w:ascii="Calibri" w:eastAsia="Calibri" w:hAnsi="Calibri" w:cs="Calibri"/>
                <w:b/>
                <w:bCs/>
                <w:sz w:val="4"/>
                <w:szCs w:val="6"/>
              </w:rPr>
            </w:pPr>
          </w:p>
          <w:p w14:paraId="1F80A2AD" w14:textId="77777777" w:rsidR="001A5091" w:rsidRDefault="001A5091" w:rsidP="001A5091">
            <w:pPr>
              <w:spacing w:after="0" w:line="264" w:lineRule="auto"/>
              <w:rPr>
                <w:rFonts w:ascii="Calibri" w:eastAsia="Calibri" w:hAnsi="Calibri" w:cs="Calibri"/>
                <w:b/>
                <w:bCs/>
                <w:sz w:val="4"/>
                <w:szCs w:val="6"/>
              </w:rPr>
            </w:pPr>
          </w:p>
          <w:p w14:paraId="498E04E1" w14:textId="77777777" w:rsidR="001A5091" w:rsidRDefault="001A5091" w:rsidP="001A5091">
            <w:pPr>
              <w:spacing w:after="0" w:line="264" w:lineRule="auto"/>
              <w:rPr>
                <w:rFonts w:ascii="Calibri" w:eastAsia="Calibri" w:hAnsi="Calibri" w:cs="Calibri"/>
                <w:b/>
                <w:bCs/>
                <w:sz w:val="4"/>
                <w:szCs w:val="6"/>
              </w:rPr>
            </w:pPr>
          </w:p>
          <w:p w14:paraId="7A0030D2" w14:textId="77777777" w:rsidR="001A5091" w:rsidRDefault="001A5091" w:rsidP="001A5091">
            <w:pPr>
              <w:spacing w:after="0" w:line="264" w:lineRule="auto"/>
              <w:rPr>
                <w:rFonts w:ascii="Calibri" w:eastAsia="Calibri" w:hAnsi="Calibri" w:cs="Calibri"/>
                <w:b/>
                <w:bCs/>
                <w:sz w:val="4"/>
                <w:szCs w:val="6"/>
              </w:rPr>
            </w:pPr>
          </w:p>
          <w:p w14:paraId="53760708" w14:textId="77777777" w:rsidR="001A5091" w:rsidRDefault="001A5091" w:rsidP="001A5091">
            <w:pPr>
              <w:spacing w:after="0" w:line="264" w:lineRule="auto"/>
              <w:rPr>
                <w:rFonts w:ascii="Calibri" w:eastAsia="Calibri" w:hAnsi="Calibri" w:cs="Calibri"/>
                <w:b/>
                <w:bCs/>
                <w:sz w:val="4"/>
                <w:szCs w:val="6"/>
              </w:rPr>
            </w:pPr>
          </w:p>
          <w:p w14:paraId="6A74B9F3" w14:textId="77777777" w:rsidR="001A5091" w:rsidRDefault="001A5091" w:rsidP="001A5091">
            <w:pPr>
              <w:spacing w:after="0" w:line="264" w:lineRule="auto"/>
              <w:rPr>
                <w:rFonts w:ascii="Calibri" w:eastAsia="Calibri" w:hAnsi="Calibri" w:cs="Calibri"/>
                <w:b/>
                <w:bCs/>
                <w:sz w:val="4"/>
                <w:szCs w:val="6"/>
              </w:rPr>
            </w:pPr>
          </w:p>
          <w:p w14:paraId="1AC40676" w14:textId="77777777" w:rsidR="001A5091" w:rsidRDefault="001A5091" w:rsidP="001A5091">
            <w:pPr>
              <w:spacing w:after="0" w:line="264" w:lineRule="auto"/>
              <w:rPr>
                <w:rFonts w:ascii="Calibri" w:eastAsia="Calibri" w:hAnsi="Calibri" w:cs="Calibri"/>
                <w:b/>
                <w:bCs/>
                <w:sz w:val="4"/>
                <w:szCs w:val="6"/>
              </w:rPr>
            </w:pPr>
          </w:p>
          <w:p w14:paraId="3147EC23" w14:textId="77777777" w:rsidR="001A5091" w:rsidRDefault="001A5091" w:rsidP="001A5091">
            <w:pPr>
              <w:spacing w:after="0" w:line="264" w:lineRule="auto"/>
              <w:rPr>
                <w:rFonts w:ascii="Calibri" w:eastAsia="Calibri" w:hAnsi="Calibri" w:cs="Calibri"/>
                <w:b/>
                <w:bCs/>
                <w:sz w:val="4"/>
                <w:szCs w:val="6"/>
              </w:rPr>
            </w:pPr>
          </w:p>
          <w:p w14:paraId="7E07A81E" w14:textId="77777777" w:rsidR="001A5091" w:rsidRDefault="001A5091" w:rsidP="001A5091">
            <w:pPr>
              <w:spacing w:after="0" w:line="264" w:lineRule="auto"/>
              <w:rPr>
                <w:rFonts w:ascii="Calibri" w:eastAsia="Calibri" w:hAnsi="Calibri" w:cs="Calibri"/>
                <w:b/>
                <w:bCs/>
                <w:sz w:val="4"/>
                <w:szCs w:val="6"/>
              </w:rPr>
            </w:pPr>
          </w:p>
          <w:p w14:paraId="7C62016A" w14:textId="77777777" w:rsidR="001A5091" w:rsidRDefault="001A5091" w:rsidP="001A5091">
            <w:pPr>
              <w:spacing w:after="0" w:line="264" w:lineRule="auto"/>
              <w:rPr>
                <w:rFonts w:ascii="Calibri" w:eastAsia="Calibri" w:hAnsi="Calibri" w:cs="Calibri"/>
                <w:b/>
                <w:bCs/>
                <w:sz w:val="4"/>
                <w:szCs w:val="6"/>
              </w:rPr>
            </w:pPr>
          </w:p>
          <w:p w14:paraId="7E277A36" w14:textId="77777777" w:rsidR="001A5091" w:rsidRDefault="001A5091" w:rsidP="001A5091">
            <w:pPr>
              <w:spacing w:after="0" w:line="264" w:lineRule="auto"/>
              <w:rPr>
                <w:rFonts w:ascii="Calibri" w:eastAsia="Calibri" w:hAnsi="Calibri" w:cs="Calibri"/>
                <w:b/>
                <w:bCs/>
                <w:sz w:val="4"/>
                <w:szCs w:val="6"/>
              </w:rPr>
            </w:pPr>
          </w:p>
          <w:p w14:paraId="4BD78908" w14:textId="77777777" w:rsidR="001A5091" w:rsidRDefault="001A5091" w:rsidP="001A5091">
            <w:pPr>
              <w:spacing w:after="0" w:line="264" w:lineRule="auto"/>
              <w:rPr>
                <w:rFonts w:ascii="Calibri" w:eastAsia="Calibri" w:hAnsi="Calibri" w:cs="Calibri"/>
                <w:b/>
                <w:bCs/>
                <w:sz w:val="4"/>
                <w:szCs w:val="6"/>
              </w:rPr>
            </w:pPr>
          </w:p>
          <w:p w14:paraId="6A28EA03" w14:textId="77777777" w:rsidR="001A5091" w:rsidRDefault="001A5091" w:rsidP="001A5091">
            <w:pPr>
              <w:spacing w:after="0" w:line="264" w:lineRule="auto"/>
              <w:rPr>
                <w:rFonts w:ascii="Calibri" w:eastAsia="Calibri" w:hAnsi="Calibri" w:cs="Calibri"/>
                <w:b/>
                <w:bCs/>
                <w:sz w:val="4"/>
                <w:szCs w:val="6"/>
              </w:rPr>
            </w:pPr>
          </w:p>
          <w:p w14:paraId="3CFE51E2" w14:textId="26B0DD5C" w:rsidR="001A5091" w:rsidRPr="00C66F2E" w:rsidRDefault="001A5091" w:rsidP="001A5091">
            <w:pPr>
              <w:spacing w:after="0" w:line="264" w:lineRule="auto"/>
              <w:rPr>
                <w:rFonts w:ascii="Calibri" w:eastAsia="Calibri" w:hAnsi="Calibri" w:cs="Calibri"/>
                <w:b/>
                <w:bCs/>
                <w:sz w:val="4"/>
                <w:szCs w:val="6"/>
              </w:rPr>
            </w:pPr>
          </w:p>
        </w:tc>
      </w:tr>
    </w:tbl>
    <w:p w14:paraId="2D9C7382" w14:textId="66081A57" w:rsidR="0063028C" w:rsidRDefault="0063028C" w:rsidP="0063028C">
      <w:pPr>
        <w:pStyle w:val="ListParagraph"/>
        <w:rPr>
          <w:rFonts w:ascii="Calibri" w:hAnsi="Calibri" w:cs="Calibri"/>
        </w:rPr>
      </w:pPr>
    </w:p>
    <w:p w14:paraId="5FE76CD2" w14:textId="77777777" w:rsidR="0063028C" w:rsidRPr="0063028C" w:rsidRDefault="0063028C" w:rsidP="0063028C">
      <w:pPr>
        <w:pStyle w:val="ListParagraph"/>
        <w:rPr>
          <w:rFonts w:ascii="Calibri" w:hAnsi="Calibri" w:cs="Calibri"/>
        </w:rPr>
      </w:pPr>
    </w:p>
    <w:p w14:paraId="329E25A5" w14:textId="0B789FF0" w:rsidR="00704A7B" w:rsidRPr="0063028C" w:rsidRDefault="00704A7B" w:rsidP="0063028C">
      <w:pPr>
        <w:rPr>
          <w:rFonts w:ascii="Calibri" w:hAnsi="Calibri" w:cs="Calibri"/>
        </w:rPr>
      </w:pPr>
      <w:r w:rsidRPr="0063028C">
        <w:rPr>
          <w:rFonts w:ascii="Calibri" w:eastAsia="Calibri" w:hAnsi="Calibri" w:cs="Calibri"/>
          <w:b/>
          <w:bCs/>
          <w:szCs w:val="22"/>
        </w:rPr>
        <w:lastRenderedPageBreak/>
        <w:t>Extra-Curricular Items and Activities</w:t>
      </w:r>
      <w:r w:rsidR="00EC2E28" w:rsidRPr="0063028C">
        <w:rPr>
          <w:rFonts w:ascii="Calibri" w:eastAsia="Calibri" w:hAnsi="Calibri" w:cs="Calibri"/>
          <w:b/>
          <w:bCs/>
          <w:szCs w:val="22"/>
        </w:rPr>
        <w:t xml:space="preserve"> – provided on a user-pays basis</w:t>
      </w:r>
    </w:p>
    <w:p w14:paraId="4B99ECAD" w14:textId="0014FB33" w:rsidR="00925A53" w:rsidRPr="006C1F04" w:rsidRDefault="005D0B2D" w:rsidP="00704A7B">
      <w:pPr>
        <w:rPr>
          <w:rFonts w:ascii="Calibri" w:eastAsia="Calibri" w:hAnsi="Calibri" w:cs="Calibri"/>
        </w:rPr>
      </w:pPr>
      <w:r w:rsidRPr="007110AE">
        <w:rPr>
          <w:rFonts w:ascii="Calibri" w:eastAsia="Calibri" w:hAnsi="Calibri" w:cs="Calibri"/>
          <w:b/>
          <w:bCs/>
        </w:rPr>
        <w:t>Omeo Primary School</w:t>
      </w:r>
      <w:r w:rsidRPr="007110AE">
        <w:rPr>
          <w:rFonts w:ascii="Calibri" w:eastAsia="Calibri" w:hAnsi="Calibri" w:cs="Calibri"/>
          <w:i/>
          <w:iCs/>
        </w:rPr>
        <w:t xml:space="preserve"> </w:t>
      </w:r>
      <w:r w:rsidR="00704A7B" w:rsidRPr="7E69EF99">
        <w:rPr>
          <w:rFonts w:ascii="Calibri" w:eastAsia="Calibri" w:hAnsi="Calibri" w:cs="Calibri"/>
        </w:rPr>
        <w:t>offers a range of</w:t>
      </w:r>
      <w:r w:rsidR="00C609A6">
        <w:rPr>
          <w:rFonts w:ascii="Calibri" w:eastAsia="Calibri" w:hAnsi="Calibri" w:cs="Calibri"/>
        </w:rPr>
        <w:t xml:space="preserve"> optional</w:t>
      </w:r>
      <w:r w:rsidR="00704A7B" w:rsidRPr="7E69EF99">
        <w:rPr>
          <w:rFonts w:ascii="Calibri" w:eastAsia="Calibri" w:hAnsi="Calibri" w:cs="Calibri"/>
        </w:rPr>
        <w:t xml:space="preserve"> items and activities that enhance or broaden the schooling experience of students and are above and beyond what the school provides </w:t>
      </w:r>
      <w:r w:rsidR="00D33E96" w:rsidRPr="7E69EF99">
        <w:rPr>
          <w:rFonts w:ascii="Calibri" w:eastAsia="Calibri" w:hAnsi="Calibri" w:cs="Calibri"/>
        </w:rPr>
        <w:t>to</w:t>
      </w:r>
      <w:r w:rsidR="00704A7B" w:rsidRPr="7E69EF99">
        <w:rPr>
          <w:rFonts w:ascii="Calibri" w:eastAsia="Calibri" w:hAnsi="Calibri" w:cs="Calibri"/>
        </w:rPr>
        <w:t xml:space="preserve"> deliver the Curriculum. </w:t>
      </w:r>
    </w:p>
    <w:tbl>
      <w:tblPr>
        <w:tblStyle w:val="TableGrid"/>
        <w:tblW w:w="9630" w:type="dxa"/>
        <w:tblLayout w:type="fixed"/>
        <w:tblLook w:val="04A0" w:firstRow="1" w:lastRow="0" w:firstColumn="1" w:lastColumn="0" w:noHBand="0" w:noVBand="1"/>
      </w:tblPr>
      <w:tblGrid>
        <w:gridCol w:w="8244"/>
        <w:gridCol w:w="1386"/>
      </w:tblGrid>
      <w:tr w:rsidR="00C609A6" w:rsidRPr="00225197" w14:paraId="61015438" w14:textId="77777777" w:rsidTr="00F51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43A53" w14:textId="349C4133" w:rsidR="00C609A6" w:rsidRPr="00704A7B" w:rsidRDefault="00C609A6" w:rsidP="00E63200">
            <w:pPr>
              <w:rPr>
                <w:rFonts w:ascii="Calibri" w:hAnsi="Calibri" w:cs="Calibri"/>
                <w:b/>
              </w:rPr>
            </w:pPr>
            <w:r w:rsidRPr="00704A7B">
              <w:rPr>
                <w:rFonts w:ascii="Calibri" w:eastAsia="Calibri" w:hAnsi="Calibri" w:cs="Calibri"/>
                <w:b/>
                <w:szCs w:val="22"/>
              </w:rPr>
              <w:t>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88E8C" w14:textId="454FE2E3" w:rsidR="00C609A6" w:rsidRPr="00704A7B" w:rsidRDefault="00C609A6"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r>
      <w:tr w:rsidR="00C609A6" w:rsidRPr="00225197" w14:paraId="56DAC8C9" w14:textId="77777777" w:rsidTr="00F20A51">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AB2C44" w14:textId="2886ACCE" w:rsidR="00C609A6" w:rsidRPr="007110AE" w:rsidRDefault="005D0B2D" w:rsidP="00C609A6">
            <w:pPr>
              <w:rPr>
                <w:rFonts w:ascii="Calibri" w:hAnsi="Calibri" w:cs="Calibri"/>
                <w:color w:val="auto"/>
              </w:rPr>
            </w:pPr>
            <w:r w:rsidRPr="007110AE">
              <w:rPr>
                <w:rFonts w:ascii="Calibri" w:eastAsia="Calibri" w:hAnsi="Calibri" w:cs="Calibri"/>
                <w:color w:val="auto"/>
              </w:rPr>
              <w:t>Skiing Grades 2-6- Price determined each year</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E0D23" w14:textId="0D25D67B" w:rsidR="00C609A6" w:rsidRPr="00225197" w:rsidRDefault="007110AE" w:rsidP="00C609A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70C0"/>
                <w:szCs w:val="22"/>
              </w:rPr>
            </w:pPr>
            <w:r>
              <w:rPr>
                <w:rFonts w:ascii="Calibri" w:eastAsia="Calibri" w:hAnsi="Calibri" w:cs="Calibri"/>
              </w:rPr>
              <w:t>TBA</w:t>
            </w:r>
          </w:p>
        </w:tc>
      </w:tr>
      <w:tr w:rsidR="00C609A6" w:rsidRPr="00225197" w14:paraId="54871774" w14:textId="77777777" w:rsidTr="00856345">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1C8628" w14:textId="0BBA77D6" w:rsidR="00C609A6" w:rsidRPr="007110AE" w:rsidRDefault="002A46BD" w:rsidP="00C609A6">
            <w:pPr>
              <w:rPr>
                <w:rFonts w:ascii="Calibri" w:hAnsi="Calibri" w:cs="Calibri"/>
                <w:color w:val="auto"/>
              </w:rPr>
            </w:pPr>
            <w:r w:rsidRPr="007110AE">
              <w:rPr>
                <w:rFonts w:ascii="Calibri" w:eastAsia="Calibri" w:hAnsi="Calibri" w:cs="Calibri"/>
                <w:color w:val="auto"/>
              </w:rPr>
              <w:t>S</w:t>
            </w:r>
            <w:r w:rsidR="00C609A6" w:rsidRPr="007110AE">
              <w:rPr>
                <w:rFonts w:ascii="Calibri" w:eastAsia="Calibri" w:hAnsi="Calibri" w:cs="Calibri"/>
                <w:color w:val="auto"/>
              </w:rPr>
              <w:t>chool camp</w:t>
            </w:r>
            <w:r w:rsidR="00A644A7">
              <w:rPr>
                <w:rFonts w:ascii="Calibri" w:eastAsia="Calibri" w:hAnsi="Calibri" w:cs="Calibri"/>
                <w:color w:val="auto"/>
              </w:rPr>
              <w:t>s</w:t>
            </w:r>
            <w:r w:rsidR="00104552">
              <w:rPr>
                <w:rFonts w:ascii="Calibri" w:eastAsia="Calibri" w:hAnsi="Calibri" w:cs="Calibri"/>
                <w:color w:val="auto"/>
              </w:rPr>
              <w:t xml:space="preserve">. </w:t>
            </w:r>
            <w:r w:rsidR="00FB43F1" w:rsidRPr="007110AE">
              <w:rPr>
                <w:rFonts w:ascii="Calibri" w:eastAsia="Calibri" w:hAnsi="Calibri" w:cs="Calibri"/>
                <w:color w:val="auto"/>
              </w:rPr>
              <w:t xml:space="preserve"> </w:t>
            </w:r>
            <w:r w:rsidR="00D33869" w:rsidRPr="007110AE">
              <w:rPr>
                <w:rStyle w:val="Hyperlink"/>
                <w:rFonts w:ascii="Calibri" w:eastAsia="Calibri" w:hAnsi="Calibri" w:cs="Calibri"/>
                <w:color w:val="auto"/>
                <w:u w:val="none"/>
              </w:rPr>
              <w:t xml:space="preserve">The amount here varies depending on the camp duration and location. The school subsidises travel and camp cost for most camps opportunities. </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539BA6" w14:textId="3EF937E8" w:rsidR="00C609A6" w:rsidRPr="00225197" w:rsidRDefault="007110AE" w:rsidP="00C609A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70C0"/>
                <w:szCs w:val="22"/>
              </w:rPr>
            </w:pPr>
            <w:r>
              <w:rPr>
                <w:rFonts w:ascii="Calibri" w:eastAsia="Calibri" w:hAnsi="Calibri" w:cs="Calibri"/>
              </w:rPr>
              <w:t>TBA</w:t>
            </w:r>
          </w:p>
        </w:tc>
      </w:tr>
      <w:tr w:rsidR="00C609A6" w:rsidRPr="00225197" w14:paraId="301589F9" w14:textId="77777777" w:rsidTr="00BD4FAB">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B0D415" w14:textId="26A891E3" w:rsidR="00C609A6" w:rsidRPr="007110AE" w:rsidRDefault="005D0B2D" w:rsidP="00C609A6">
            <w:pPr>
              <w:rPr>
                <w:rFonts w:ascii="Calibri" w:hAnsi="Calibri" w:cs="Calibri"/>
                <w:color w:val="auto"/>
              </w:rPr>
            </w:pPr>
            <w:r w:rsidRPr="007110AE">
              <w:rPr>
                <w:rFonts w:ascii="Calibri" w:eastAsia="Calibri" w:hAnsi="Calibri" w:cs="Calibri"/>
                <w:color w:val="auto"/>
              </w:rPr>
              <w:t xml:space="preserve">Other activities </w:t>
            </w:r>
            <w:proofErr w:type="spellStart"/>
            <w:r w:rsidRPr="007110AE">
              <w:rPr>
                <w:rFonts w:ascii="Calibri" w:eastAsia="Calibri" w:hAnsi="Calibri" w:cs="Calibri"/>
                <w:color w:val="auto"/>
              </w:rPr>
              <w:t>eg</w:t>
            </w:r>
            <w:proofErr w:type="spellEnd"/>
            <w:r w:rsidRPr="007110AE">
              <w:rPr>
                <w:rFonts w:ascii="Calibri" w:eastAsia="Calibri" w:hAnsi="Calibri" w:cs="Calibri"/>
                <w:color w:val="auto"/>
              </w:rPr>
              <w:t>: Cross Country Skiing day</w:t>
            </w:r>
            <w:r w:rsidR="00104552">
              <w:rPr>
                <w:rFonts w:ascii="Calibri" w:eastAsia="Calibri" w:hAnsi="Calibri" w:cs="Calibri"/>
                <w:color w:val="auto"/>
              </w:rPr>
              <w:t>,</w:t>
            </w:r>
            <w:r w:rsidR="00AA2572">
              <w:rPr>
                <w:rFonts w:ascii="Calibri" w:eastAsia="Calibri" w:hAnsi="Calibri" w:cs="Calibri"/>
                <w:color w:val="auto"/>
              </w:rPr>
              <w:t xml:space="preserve"> any extra</w:t>
            </w:r>
            <w:r w:rsidR="00104552">
              <w:rPr>
                <w:rFonts w:ascii="Calibri" w:eastAsia="Calibri" w:hAnsi="Calibri" w:cs="Calibri"/>
                <w:color w:val="auto"/>
              </w:rPr>
              <w:t xml:space="preserve"> </w:t>
            </w:r>
            <w:r w:rsidRPr="007110AE">
              <w:rPr>
                <w:rFonts w:ascii="Calibri" w:eastAsia="Calibri" w:hAnsi="Calibri" w:cs="Calibri"/>
                <w:color w:val="auto"/>
              </w:rPr>
              <w:t xml:space="preserve">Incursions and Excursions will be </w:t>
            </w:r>
            <w:r w:rsidR="007110AE" w:rsidRPr="007110AE">
              <w:rPr>
                <w:rFonts w:ascii="Calibri" w:eastAsia="Calibri" w:hAnsi="Calibri" w:cs="Calibri"/>
                <w:color w:val="auto"/>
              </w:rPr>
              <w:t>advised through the newsletter and permission</w:t>
            </w:r>
            <w:r w:rsidR="00AA2572">
              <w:rPr>
                <w:rFonts w:ascii="Calibri" w:eastAsia="Calibri" w:hAnsi="Calibri" w:cs="Calibri"/>
                <w:color w:val="auto"/>
              </w:rPr>
              <w:t xml:space="preserve"> </w:t>
            </w:r>
            <w:r w:rsidR="007110AE" w:rsidRPr="007110AE">
              <w:rPr>
                <w:rFonts w:ascii="Calibri" w:eastAsia="Calibri" w:hAnsi="Calibri" w:cs="Calibri"/>
                <w:color w:val="auto"/>
              </w:rPr>
              <w:t>forms.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C4DB16" w14:textId="2ADA88EC" w:rsidR="00C609A6" w:rsidRPr="007110AE" w:rsidRDefault="00C609A6" w:rsidP="00C609A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7110AE">
              <w:rPr>
                <w:rFonts w:ascii="Calibri" w:eastAsia="Calibri" w:hAnsi="Calibri" w:cs="Calibri"/>
                <w:szCs w:val="22"/>
              </w:rPr>
              <w:t>TBA</w:t>
            </w:r>
          </w:p>
        </w:tc>
      </w:tr>
      <w:tr w:rsidR="00704A7B" w:rsidRPr="00225197" w14:paraId="64EBF7C7" w14:textId="77777777" w:rsidTr="57147271">
        <w:trPr>
          <w:trHeight w:val="120"/>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5AEB06" w14:textId="5431723E" w:rsidR="00704A7B" w:rsidRPr="00225197" w:rsidRDefault="00704A7B" w:rsidP="00E63200">
            <w:pPr>
              <w:rPr>
                <w:rFonts w:ascii="Calibri" w:hAnsi="Calibri" w:cs="Calibri"/>
              </w:rPr>
            </w:pPr>
            <w:r w:rsidRPr="00225197">
              <w:rPr>
                <w:rFonts w:ascii="Calibri" w:eastAsia="Calibri" w:hAnsi="Calibri" w:cs="Calibri"/>
                <w:b/>
                <w:bCs/>
                <w:color w:val="000000" w:themeColor="text2"/>
              </w:rPr>
              <w:t>Total Extra-</w:t>
            </w:r>
            <w:r w:rsidR="00314288">
              <w:rPr>
                <w:rFonts w:ascii="Calibri" w:eastAsia="Calibri" w:hAnsi="Calibri" w:cs="Calibri"/>
                <w:b/>
                <w:bCs/>
                <w:color w:val="000000" w:themeColor="text2"/>
              </w:rPr>
              <w:t>C</w:t>
            </w:r>
            <w:r w:rsidRPr="00225197">
              <w:rPr>
                <w:rFonts w:ascii="Calibri" w:eastAsia="Calibri" w:hAnsi="Calibri" w:cs="Calibri"/>
                <w:b/>
                <w:bCs/>
                <w:color w:val="000000" w:themeColor="text2"/>
              </w:rPr>
              <w:t>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BF72FA7" w14:textId="41327BC4" w:rsidR="00704A7B" w:rsidRPr="00C609A6" w:rsidRDefault="007110AE" w:rsidP="00342ECB">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Pr>
                <w:rFonts w:ascii="Calibri" w:eastAsia="Calibri" w:hAnsi="Calibri" w:cs="Calibri"/>
                <w:b/>
                <w:bCs/>
              </w:rPr>
              <w:t xml:space="preserve">TBA </w:t>
            </w:r>
          </w:p>
        </w:tc>
      </w:tr>
    </w:tbl>
    <w:p w14:paraId="01BADC38" w14:textId="77777777" w:rsidR="007110AE" w:rsidRDefault="007110AE" w:rsidP="00704A7B">
      <w:pPr>
        <w:pStyle w:val="Heading3"/>
        <w:rPr>
          <w:rFonts w:ascii="Calibri" w:eastAsia="Calibri" w:hAnsi="Calibri" w:cs="Calibri"/>
          <w:color w:val="auto"/>
          <w:sz w:val="22"/>
          <w:szCs w:val="22"/>
        </w:rPr>
      </w:pPr>
    </w:p>
    <w:p w14:paraId="0B894BB7" w14:textId="5A5ECBBC"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78E238F1" w:rsidR="00704A7B" w:rsidRPr="00225197" w:rsidRDefault="00D33869" w:rsidP="00704A7B">
      <w:pPr>
        <w:rPr>
          <w:rFonts w:ascii="Calibri" w:hAnsi="Calibri" w:cs="Calibri"/>
        </w:rPr>
      </w:pPr>
      <w:r w:rsidRPr="00D33869">
        <w:rPr>
          <w:rFonts w:ascii="Calibri" w:eastAsia="Calibri" w:hAnsi="Calibri" w:cs="Calibri"/>
          <w:szCs w:val="22"/>
        </w:rPr>
        <w:t>Omeo Primary School</w:t>
      </w:r>
      <w:r w:rsidRPr="00D33869">
        <w:rPr>
          <w:rFonts w:ascii="Calibri" w:eastAsia="Calibri" w:hAnsi="Calibri" w:cs="Calibri"/>
          <w:i/>
          <w:iCs/>
          <w:szCs w:val="22"/>
        </w:rPr>
        <w:t xml:space="preserve"> </w:t>
      </w:r>
      <w:r w:rsidR="00704A7B" w:rsidRPr="00225197">
        <w:rPr>
          <w:rFonts w:ascii="Calibri" w:eastAsia="Calibri" w:hAnsi="Calibri" w:cs="Calibri"/>
          <w:szCs w:val="22"/>
        </w:rPr>
        <w:t>understands that some families may experience financial difficulty and offers a range of support options, including:</w:t>
      </w:r>
    </w:p>
    <w:p w14:paraId="4EFF5DDD" w14:textId="015B9472" w:rsidR="00704A7B" w:rsidRPr="00D33869" w:rsidRDefault="00704A7B" w:rsidP="00704A7B">
      <w:pPr>
        <w:pStyle w:val="ListParagraph"/>
        <w:numPr>
          <w:ilvl w:val="0"/>
          <w:numId w:val="22"/>
        </w:numPr>
        <w:rPr>
          <w:rFonts w:ascii="Calibri" w:eastAsiaTheme="minorEastAsia" w:hAnsi="Calibri" w:cs="Calibri"/>
          <w:szCs w:val="22"/>
        </w:rPr>
      </w:pPr>
      <w:r w:rsidRPr="00D33869">
        <w:rPr>
          <w:rFonts w:ascii="Calibri" w:eastAsia="Calibri" w:hAnsi="Calibri" w:cs="Calibri"/>
          <w:szCs w:val="22"/>
        </w:rPr>
        <w:t>the Camps, Sports and Excursions Fund</w:t>
      </w:r>
    </w:p>
    <w:p w14:paraId="5923917D" w14:textId="77777777" w:rsidR="00244F7A" w:rsidRPr="00D33869" w:rsidRDefault="00244F7A" w:rsidP="7E69EF99">
      <w:pPr>
        <w:pStyle w:val="ListParagraph"/>
        <w:numPr>
          <w:ilvl w:val="0"/>
          <w:numId w:val="22"/>
        </w:numPr>
        <w:rPr>
          <w:rFonts w:ascii="Calibri" w:eastAsiaTheme="minorEastAsia" w:hAnsi="Calibri" w:cs="Calibri"/>
        </w:rPr>
      </w:pPr>
      <w:r w:rsidRPr="00D33869">
        <w:rPr>
          <w:rFonts w:ascii="Calibri" w:eastAsia="Calibri" w:hAnsi="Calibri" w:cs="Calibri"/>
        </w:rPr>
        <w:t>State Schools Relief (SSR)</w:t>
      </w:r>
    </w:p>
    <w:p w14:paraId="6CF70E3F" w14:textId="5BB5A9EB" w:rsidR="00636F05" w:rsidRPr="00D33869" w:rsidRDefault="00636F05" w:rsidP="7E69EF99">
      <w:pPr>
        <w:pStyle w:val="ListParagraph"/>
        <w:numPr>
          <w:ilvl w:val="0"/>
          <w:numId w:val="22"/>
        </w:numPr>
        <w:rPr>
          <w:rFonts w:ascii="Calibri" w:eastAsiaTheme="minorEastAsia" w:hAnsi="Calibri" w:cs="Calibri"/>
        </w:rPr>
      </w:pPr>
      <w:r w:rsidRPr="00D33869">
        <w:rPr>
          <w:rFonts w:ascii="Calibri" w:eastAsia="Calibri" w:hAnsi="Calibri" w:cs="Calibri"/>
        </w:rPr>
        <w:t>Payment plan</w:t>
      </w:r>
      <w:r w:rsidR="00244F7A" w:rsidRPr="00D33869">
        <w:rPr>
          <w:rFonts w:ascii="Calibri" w:eastAsia="Calibri" w:hAnsi="Calibri" w:cs="Calibri"/>
        </w:rPr>
        <w:t>s</w:t>
      </w:r>
      <w:r w:rsidRPr="00D33869">
        <w:rPr>
          <w:rFonts w:ascii="Calibri" w:eastAsia="Calibri" w:hAnsi="Calibri" w:cs="Calibri"/>
        </w:rPr>
        <w:t xml:space="preserve"> for Extra-Curricular Items and Activities</w:t>
      </w:r>
    </w:p>
    <w:p w14:paraId="3EE038BF" w14:textId="77777777" w:rsidR="00704A7B" w:rsidRDefault="00704A7B" w:rsidP="00704A7B">
      <w:pPr>
        <w:rPr>
          <w:rFonts w:ascii="Calibri" w:eastAsia="Calibri" w:hAnsi="Calibri" w:cs="Calibri"/>
        </w:rPr>
      </w:pPr>
      <w:r w:rsidRPr="00CF4A38">
        <w:rPr>
          <w:rFonts w:ascii="Calibri" w:eastAsia="Calibri" w:hAnsi="Calibri" w:cs="Calibri"/>
        </w:rPr>
        <w:t>For a confidential discussion about accessing these services, or if you would like to discuss alternative payment arrangements, contact:</w:t>
      </w:r>
    </w:p>
    <w:p w14:paraId="19074E2B" w14:textId="77777777" w:rsidR="00AA2572" w:rsidRPr="00CF4A38" w:rsidRDefault="00AA2572" w:rsidP="00704A7B">
      <w:pPr>
        <w:rPr>
          <w:rFonts w:ascii="Calibri" w:hAnsi="Calibri" w:cs="Calibri"/>
        </w:rPr>
      </w:pPr>
    </w:p>
    <w:p w14:paraId="34899307" w14:textId="6FD450EC" w:rsidR="00AA2572" w:rsidRDefault="00D33869" w:rsidP="00E6193E">
      <w:pPr>
        <w:rPr>
          <w:rFonts w:ascii="Calibri" w:eastAsia="Calibri" w:hAnsi="Calibri" w:cs="Calibri"/>
          <w:szCs w:val="22"/>
        </w:rPr>
      </w:pPr>
      <w:r w:rsidRPr="00D33869">
        <w:rPr>
          <w:rFonts w:ascii="Calibri" w:eastAsia="Calibri" w:hAnsi="Calibri" w:cs="Calibri"/>
          <w:szCs w:val="22"/>
        </w:rPr>
        <w:t>Andre</w:t>
      </w:r>
      <w:r>
        <w:rPr>
          <w:rFonts w:ascii="Calibri" w:eastAsia="Calibri" w:hAnsi="Calibri" w:cs="Calibri"/>
          <w:szCs w:val="22"/>
        </w:rPr>
        <w:t>a</w:t>
      </w:r>
      <w:r w:rsidRPr="00D33869">
        <w:rPr>
          <w:rFonts w:ascii="Calibri" w:eastAsia="Calibri" w:hAnsi="Calibri" w:cs="Calibri"/>
          <w:szCs w:val="22"/>
        </w:rPr>
        <w:t xml:space="preserve"> Shepherd</w:t>
      </w:r>
      <w:r w:rsidR="00AA2572">
        <w:rPr>
          <w:rFonts w:ascii="Calibri" w:eastAsia="Calibri" w:hAnsi="Calibri" w:cs="Calibri"/>
          <w:szCs w:val="22"/>
        </w:rPr>
        <w:t xml:space="preserve">               </w:t>
      </w:r>
      <w:hyperlink r:id="rId11" w:history="1">
        <w:r w:rsidR="00AA2572" w:rsidRPr="00DA7EDC">
          <w:rPr>
            <w:rStyle w:val="Hyperlink"/>
            <w:rFonts w:ascii="Calibri" w:eastAsia="Calibri" w:hAnsi="Calibri" w:cs="Calibri"/>
            <w:szCs w:val="22"/>
          </w:rPr>
          <w:t>andrea.shepherd@education.vic.gov.au</w:t>
        </w:r>
      </w:hyperlink>
    </w:p>
    <w:p w14:paraId="7D113BAA" w14:textId="01D40852" w:rsidR="00E6193E" w:rsidRDefault="00704A7B" w:rsidP="00E6193E">
      <w:pPr>
        <w:rPr>
          <w:rFonts w:ascii="Calibri" w:eastAsia="Calibri" w:hAnsi="Calibri" w:cs="Calibri"/>
          <w:szCs w:val="22"/>
        </w:rPr>
      </w:pPr>
      <w:r w:rsidRPr="00D33869">
        <w:rPr>
          <w:rFonts w:ascii="Calibri" w:eastAsia="Calibri" w:hAnsi="Calibri" w:cs="Calibri"/>
          <w:szCs w:val="22"/>
        </w:rPr>
        <w:t xml:space="preserve">Ph: 03 </w:t>
      </w:r>
      <w:r w:rsidR="00D33869" w:rsidRPr="00D33869">
        <w:rPr>
          <w:rFonts w:ascii="Calibri" w:eastAsia="Calibri" w:hAnsi="Calibri" w:cs="Calibri"/>
          <w:szCs w:val="22"/>
        </w:rPr>
        <w:t>51591313</w:t>
      </w:r>
      <w:r w:rsidRPr="00D33869">
        <w:rPr>
          <w:rFonts w:ascii="Calibri" w:eastAsia="Calibri" w:hAnsi="Calibri" w:cs="Calibri"/>
          <w:szCs w:val="22"/>
        </w:rPr>
        <w:t xml:space="preserve"> | Email: </w:t>
      </w:r>
      <w:hyperlink r:id="rId12" w:history="1">
        <w:r w:rsidR="00104552" w:rsidRPr="00D32D26">
          <w:rPr>
            <w:rStyle w:val="Hyperlink"/>
            <w:rFonts w:ascii="Calibri" w:eastAsia="Calibri" w:hAnsi="Calibri" w:cs="Calibri"/>
            <w:szCs w:val="22"/>
          </w:rPr>
          <w:t>Omeo.ps@education.vic.gov.au</w:t>
        </w:r>
      </w:hyperlink>
    </w:p>
    <w:p w14:paraId="2FAC58B3" w14:textId="77777777" w:rsidR="00104552" w:rsidRDefault="00104552" w:rsidP="00104552">
      <w:pPr>
        <w:spacing w:after="0"/>
        <w:rPr>
          <w:rFonts w:ascii="Calibri" w:hAnsi="Calibri" w:cs="Calibri"/>
        </w:rPr>
      </w:pP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7361"/>
        <w:gridCol w:w="2268"/>
      </w:tblGrid>
      <w:tr w:rsidR="368A9332" w14:paraId="500D42CC" w14:textId="77777777" w:rsidTr="368A9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1" w:type="dxa"/>
            <w:tcBorders>
              <w:bottom w:val="single" w:sz="8" w:space="0" w:color="FFFFFF" w:themeColor="background1"/>
            </w:tcBorders>
          </w:tcPr>
          <w:p w14:paraId="039FE6C5" w14:textId="06DA4A0E" w:rsidR="368A9332" w:rsidRDefault="368A9332" w:rsidP="368A9332">
            <w:pPr>
              <w:rPr>
                <w:rFonts w:ascii="Calibri" w:eastAsia="Calibri" w:hAnsi="Calibri" w:cs="Calibri"/>
                <w:szCs w:val="22"/>
              </w:rPr>
            </w:pPr>
            <w:r w:rsidRPr="368A9332">
              <w:rPr>
                <w:rFonts w:ascii="Calibri" w:eastAsia="Calibri" w:hAnsi="Calibri" w:cs="Calibri"/>
                <w:szCs w:val="22"/>
              </w:rPr>
              <w:t>Category</w:t>
            </w:r>
          </w:p>
        </w:tc>
        <w:tc>
          <w:tcPr>
            <w:tcW w:w="2268" w:type="dxa"/>
          </w:tcPr>
          <w:p w14:paraId="0812A48B" w14:textId="540EFF93" w:rsidR="368A9332" w:rsidRDefault="368A9332" w:rsidP="368A9332">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Cs w:val="22"/>
              </w:rPr>
            </w:pPr>
            <w:r w:rsidRPr="368A9332">
              <w:rPr>
                <w:rFonts w:ascii="Calibri" w:eastAsia="Calibri" w:hAnsi="Calibri" w:cs="Calibri"/>
                <w:szCs w:val="22"/>
              </w:rPr>
              <w:t>Totals</w:t>
            </w:r>
          </w:p>
        </w:tc>
      </w:tr>
      <w:tr w:rsidR="00C616F5" w:rsidRPr="00225197" w14:paraId="2DC1DF29"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bottom w:val="single" w:sz="8" w:space="0" w:color="FFFFFF" w:themeColor="background1"/>
            </w:tcBorders>
            <w:shd w:val="clear" w:color="auto" w:fill="D9D9D9" w:themeFill="background1" w:themeFillShade="D9"/>
          </w:tcPr>
          <w:p w14:paraId="3338C69B" w14:textId="77777777" w:rsidR="00C616F5" w:rsidRPr="001166F3" w:rsidRDefault="00C616F5" w:rsidP="00104552">
            <w:pPr>
              <w:spacing w:after="0"/>
              <w:rPr>
                <w:rFonts w:ascii="Calibri" w:hAnsi="Calibri" w:cs="Calibri"/>
                <w:color w:val="auto"/>
              </w:rPr>
            </w:pPr>
            <w:r w:rsidRPr="7E69EF99">
              <w:rPr>
                <w:rFonts w:ascii="Calibri" w:eastAsia="Calibri" w:hAnsi="Calibri" w:cs="Calibri"/>
                <w:color w:val="auto"/>
              </w:rPr>
              <w:t>Curriculum Contributions</w:t>
            </w:r>
          </w:p>
        </w:tc>
        <w:tc>
          <w:tcPr>
            <w:tcW w:w="2268" w:type="dxa"/>
            <w:shd w:val="clear" w:color="auto" w:fill="D9D9D9" w:themeFill="background1" w:themeFillShade="D9"/>
          </w:tcPr>
          <w:p w14:paraId="2428012D" w14:textId="6655A0D8" w:rsidR="0002084E" w:rsidRPr="0002084E" w:rsidRDefault="00C616F5" w:rsidP="0010455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B87F16">
              <w:rPr>
                <w:rFonts w:ascii="Calibri" w:eastAsia="Calibri" w:hAnsi="Calibri" w:cs="Calibri"/>
                <w:szCs w:val="22"/>
              </w:rPr>
              <w:t>$</w:t>
            </w:r>
            <w:r w:rsidR="007110AE">
              <w:rPr>
                <w:rFonts w:ascii="Calibri" w:eastAsia="Calibri" w:hAnsi="Calibri" w:cs="Calibri"/>
                <w:szCs w:val="22"/>
              </w:rPr>
              <w:t>1</w:t>
            </w:r>
            <w:r w:rsidR="0002084E">
              <w:rPr>
                <w:rFonts w:ascii="Calibri" w:eastAsia="Calibri" w:hAnsi="Calibri" w:cs="Calibri"/>
                <w:szCs w:val="22"/>
              </w:rPr>
              <w:t>3</w:t>
            </w:r>
            <w:r w:rsidR="007110AE">
              <w:rPr>
                <w:rFonts w:ascii="Calibri" w:eastAsia="Calibri" w:hAnsi="Calibri" w:cs="Calibri"/>
                <w:szCs w:val="22"/>
              </w:rPr>
              <w:t>0</w:t>
            </w:r>
          </w:p>
        </w:tc>
      </w:tr>
      <w:tr w:rsidR="0002084E" w:rsidRPr="00225197" w14:paraId="62935984"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bottom w:val="single" w:sz="8" w:space="0" w:color="FFFFFF" w:themeColor="background1"/>
            </w:tcBorders>
            <w:shd w:val="clear" w:color="auto" w:fill="D9D9D9" w:themeFill="background1" w:themeFillShade="D9"/>
          </w:tcPr>
          <w:p w14:paraId="6B26C766" w14:textId="4B696CAC" w:rsidR="0002084E" w:rsidRPr="7E69EF99" w:rsidRDefault="0002084E" w:rsidP="00104552">
            <w:pPr>
              <w:spacing w:after="0"/>
              <w:rPr>
                <w:rFonts w:ascii="Calibri" w:eastAsia="Calibri" w:hAnsi="Calibri" w:cs="Calibri"/>
              </w:rPr>
            </w:pPr>
            <w:r>
              <w:rPr>
                <w:rFonts w:ascii="Calibri" w:eastAsia="Calibri" w:hAnsi="Calibri" w:cs="Calibri"/>
              </w:rPr>
              <w:t xml:space="preserve">Swimming Programme </w:t>
            </w:r>
          </w:p>
        </w:tc>
        <w:tc>
          <w:tcPr>
            <w:tcW w:w="2268" w:type="dxa"/>
            <w:shd w:val="clear" w:color="auto" w:fill="D9D9D9" w:themeFill="background1" w:themeFillShade="D9"/>
          </w:tcPr>
          <w:p w14:paraId="49BC9455" w14:textId="23E516CE" w:rsidR="0002084E" w:rsidRPr="00B87F16" w:rsidRDefault="0002084E" w:rsidP="0010455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$30</w:t>
            </w:r>
          </w:p>
        </w:tc>
      </w:tr>
      <w:tr w:rsidR="00C616F5" w:rsidRPr="00225197" w14:paraId="4F7069ED"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bottom w:val="nil"/>
            </w:tcBorders>
            <w:shd w:val="clear" w:color="auto" w:fill="D9D9D9" w:themeFill="background1" w:themeFillShade="D9"/>
          </w:tcPr>
          <w:p w14:paraId="019AEA23" w14:textId="6129793A" w:rsidR="00C616F5" w:rsidRPr="004B1234" w:rsidRDefault="00E12887" w:rsidP="00104552">
            <w:pPr>
              <w:tabs>
                <w:tab w:val="left" w:pos="5264"/>
              </w:tabs>
              <w:spacing w:after="0"/>
              <w:rPr>
                <w:rFonts w:ascii="Calibri" w:hAnsi="Calibri" w:cs="Calibri"/>
                <w:color w:val="auto"/>
              </w:rPr>
            </w:pPr>
            <w:r w:rsidRPr="7E69EF99">
              <w:rPr>
                <w:rFonts w:ascii="Calibri" w:eastAsia="Calibri" w:hAnsi="Calibri" w:cs="Calibri"/>
                <w:color w:val="auto"/>
              </w:rPr>
              <w:t>Curriculum Contributions</w:t>
            </w:r>
            <w:r>
              <w:rPr>
                <w:rFonts w:ascii="Calibri" w:eastAsia="Calibri" w:hAnsi="Calibri" w:cs="Calibri"/>
                <w:color w:val="auto"/>
              </w:rPr>
              <w:t xml:space="preserve"> (Grade 6 only) </w:t>
            </w:r>
            <w:r w:rsidR="00C616F5">
              <w:tab/>
            </w:r>
          </w:p>
        </w:tc>
        <w:tc>
          <w:tcPr>
            <w:tcW w:w="2268" w:type="dxa"/>
            <w:shd w:val="clear" w:color="auto" w:fill="D9D9D9" w:themeFill="background1" w:themeFillShade="D9"/>
          </w:tcPr>
          <w:p w14:paraId="2F14E3B5" w14:textId="6994D5C9" w:rsidR="00C616F5" w:rsidRPr="00B87F16" w:rsidRDefault="00E12887" w:rsidP="0010455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hAnsi="Calibri" w:cs="Calibri"/>
                <w:szCs w:val="22"/>
              </w:rPr>
              <w:t>$130</w:t>
            </w:r>
          </w:p>
        </w:tc>
      </w:tr>
      <w:tr w:rsidR="00C616F5" w:rsidRPr="00225197" w14:paraId="0AAC433F"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right w:val="nil"/>
            </w:tcBorders>
            <w:shd w:val="clear" w:color="auto" w:fill="D9D9D9" w:themeFill="background1" w:themeFillShade="D9"/>
          </w:tcPr>
          <w:p w14:paraId="75290E4A" w14:textId="77777777" w:rsidR="00C616F5" w:rsidRDefault="00C616F5" w:rsidP="00104552">
            <w:pPr>
              <w:spacing w:after="0"/>
              <w:rPr>
                <w:rFonts w:ascii="Calibri" w:eastAsia="Calibri" w:hAnsi="Calibri" w:cs="Calibri"/>
              </w:rPr>
            </w:pPr>
            <w:r w:rsidRPr="7E69EF99">
              <w:rPr>
                <w:rFonts w:ascii="Calibri" w:eastAsia="Calibri" w:hAnsi="Calibri" w:cs="Calibri"/>
                <w:color w:val="auto"/>
              </w:rPr>
              <w:t>Extra-Curricular Items and Activities</w:t>
            </w:r>
          </w:p>
          <w:p w14:paraId="4D0EDE13" w14:textId="772E8164" w:rsidR="00CB32E6" w:rsidRDefault="00CB32E6" w:rsidP="00104552">
            <w:pPr>
              <w:spacing w:after="0"/>
              <w:rPr>
                <w:rFonts w:ascii="Calibri" w:eastAsia="Calibri" w:hAnsi="Calibri" w:cs="Calibri"/>
              </w:rPr>
            </w:pPr>
            <w:r>
              <w:rPr>
                <w:rFonts w:ascii="Calibri" w:eastAsia="Calibri" w:hAnsi="Calibri" w:cs="Calibri"/>
                <w:color w:val="auto"/>
              </w:rPr>
              <w:t xml:space="preserve">Camps or related activities </w:t>
            </w:r>
            <w:proofErr w:type="spellStart"/>
            <w:r>
              <w:rPr>
                <w:rFonts w:ascii="Calibri" w:eastAsia="Calibri" w:hAnsi="Calibri" w:cs="Calibri"/>
                <w:color w:val="auto"/>
              </w:rPr>
              <w:t>e.g</w:t>
            </w:r>
            <w:proofErr w:type="spellEnd"/>
            <w:r>
              <w:rPr>
                <w:rFonts w:ascii="Calibri" w:eastAsia="Calibri" w:hAnsi="Calibri" w:cs="Calibri"/>
                <w:color w:val="auto"/>
              </w:rPr>
              <w:t xml:space="preserve"> sleep over. </w:t>
            </w:r>
          </w:p>
          <w:p w14:paraId="7AE7CF05" w14:textId="2DA39802" w:rsidR="00CB32E6" w:rsidRPr="00D33E96" w:rsidRDefault="00CB32E6" w:rsidP="00104552">
            <w:pPr>
              <w:spacing w:after="0"/>
              <w:rPr>
                <w:rFonts w:ascii="Calibri" w:eastAsia="Calibri" w:hAnsi="Calibri" w:cs="Calibri"/>
                <w:b/>
                <w:bCs/>
                <w:color w:val="000000" w:themeColor="text2"/>
              </w:rPr>
            </w:pPr>
            <w:r>
              <w:rPr>
                <w:rFonts w:ascii="Calibri" w:eastAsia="Calibri" w:hAnsi="Calibri" w:cs="Calibri"/>
                <w:color w:val="auto"/>
              </w:rPr>
              <w:t>Ski program</w:t>
            </w:r>
          </w:p>
        </w:tc>
        <w:tc>
          <w:tcPr>
            <w:tcW w:w="2268" w:type="dxa"/>
            <w:shd w:val="clear" w:color="auto" w:fill="D9D9D9" w:themeFill="background1" w:themeFillShade="D9"/>
          </w:tcPr>
          <w:p w14:paraId="29FDDA4B" w14:textId="3D42CD50" w:rsidR="00C616F5" w:rsidRPr="00B87F16" w:rsidRDefault="007110AE" w:rsidP="0010455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Pr>
                <w:rFonts w:ascii="Calibri" w:eastAsia="Calibri" w:hAnsi="Calibri" w:cs="Calibri"/>
                <w:szCs w:val="22"/>
              </w:rPr>
              <w:t>TBA</w:t>
            </w:r>
          </w:p>
        </w:tc>
      </w:tr>
      <w:tr w:rsidR="00C616F5" w:rsidRPr="00225197" w14:paraId="68856936" w14:textId="77777777" w:rsidTr="368A9332">
        <w:tc>
          <w:tcPr>
            <w:cnfStyle w:val="001000000000" w:firstRow="0" w:lastRow="0" w:firstColumn="1" w:lastColumn="0" w:oddVBand="0" w:evenVBand="0" w:oddHBand="0" w:evenHBand="0" w:firstRowFirstColumn="0" w:firstRowLastColumn="0" w:lastRowFirstColumn="0" w:lastRowLastColumn="0"/>
            <w:tcW w:w="7361" w:type="dxa"/>
            <w:tcBorders>
              <w:right w:val="nil"/>
            </w:tcBorders>
            <w:shd w:val="clear" w:color="auto" w:fill="D9D9D9" w:themeFill="background1" w:themeFillShade="D9"/>
          </w:tcPr>
          <w:p w14:paraId="0D9C6CC1" w14:textId="77777777" w:rsidR="00C616F5" w:rsidRPr="00843EEC" w:rsidRDefault="00C616F5" w:rsidP="00104552">
            <w:pPr>
              <w:spacing w:after="0"/>
              <w:rPr>
                <w:rFonts w:ascii="Calibri" w:eastAsia="Calibri" w:hAnsi="Calibri" w:cs="Calibri"/>
                <w:b/>
                <w:bCs/>
              </w:rPr>
            </w:pPr>
            <w:r w:rsidRPr="00843EEC">
              <w:rPr>
                <w:rFonts w:ascii="Calibri" w:eastAsia="Calibri" w:hAnsi="Calibri" w:cs="Calibri"/>
                <w:b/>
                <w:bCs/>
              </w:rPr>
              <w:t>Total</w:t>
            </w:r>
          </w:p>
        </w:tc>
        <w:tc>
          <w:tcPr>
            <w:tcW w:w="2268" w:type="dxa"/>
            <w:shd w:val="clear" w:color="auto" w:fill="D9D9D9" w:themeFill="background1" w:themeFillShade="D9"/>
          </w:tcPr>
          <w:p w14:paraId="4504E9AD" w14:textId="5D9CAD8A" w:rsidR="00C616F5" w:rsidRPr="00B87F16" w:rsidRDefault="00C616F5" w:rsidP="0010455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B87F16">
              <w:rPr>
                <w:rFonts w:ascii="Calibri" w:eastAsia="Calibri" w:hAnsi="Calibri" w:cs="Calibri"/>
                <w:b/>
                <w:bCs/>
              </w:rPr>
              <w:t>$</w:t>
            </w:r>
            <w:r w:rsidR="007110AE">
              <w:rPr>
                <w:rFonts w:ascii="Calibri" w:eastAsia="Calibri" w:hAnsi="Calibri" w:cs="Calibri"/>
                <w:b/>
                <w:bCs/>
              </w:rPr>
              <w:t xml:space="preserve"> 1</w:t>
            </w:r>
            <w:r w:rsidR="00AA2572">
              <w:rPr>
                <w:rFonts w:ascii="Calibri" w:eastAsia="Calibri" w:hAnsi="Calibri" w:cs="Calibri"/>
                <w:b/>
                <w:bCs/>
              </w:rPr>
              <w:t>6</w:t>
            </w:r>
            <w:r w:rsidR="007110AE">
              <w:rPr>
                <w:rFonts w:ascii="Calibri" w:eastAsia="Calibri" w:hAnsi="Calibri" w:cs="Calibri"/>
                <w:b/>
                <w:bCs/>
              </w:rPr>
              <w:t>0</w:t>
            </w:r>
          </w:p>
        </w:tc>
      </w:tr>
    </w:tbl>
    <w:p w14:paraId="69CEBD96" w14:textId="0297DCE1" w:rsidR="00704A7B" w:rsidRDefault="00704A7B" w:rsidP="00704A7B">
      <w:pPr>
        <w:rPr>
          <w:rFonts w:ascii="Calibri" w:eastAsia="Arial" w:hAnsi="Calibri" w:cs="Calibri"/>
          <w:szCs w:val="22"/>
        </w:rPr>
      </w:pPr>
    </w:p>
    <w:p w14:paraId="02ED945E" w14:textId="77777777" w:rsidR="004F1D66" w:rsidRDefault="00704A7B" w:rsidP="00704A7B">
      <w:pPr>
        <w:pStyle w:val="Heading3"/>
        <w:rPr>
          <w:rFonts w:ascii="Calibri" w:hAnsi="Calibri" w:cs="Calibri"/>
          <w:color w:val="auto"/>
        </w:rPr>
      </w:pPr>
      <w:r w:rsidRPr="00704A7B">
        <w:rPr>
          <w:rFonts w:ascii="Calibri" w:eastAsia="Calibri" w:hAnsi="Calibri" w:cs="Calibri"/>
          <w:color w:val="auto"/>
          <w:sz w:val="22"/>
          <w:szCs w:val="22"/>
        </w:rPr>
        <w:t>Payment methods</w:t>
      </w:r>
    </w:p>
    <w:p w14:paraId="50B30E2E" w14:textId="77777777" w:rsidR="00CB32E6" w:rsidRDefault="00D33869" w:rsidP="00D33869">
      <w:pPr>
        <w:shd w:val="clear" w:color="auto" w:fill="FFFFFF" w:themeFill="background1"/>
        <w:spacing w:after="0"/>
        <w:rPr>
          <w:rFonts w:ascii="Calibri" w:hAnsi="Calibri" w:cs="Calibri"/>
          <w:b/>
          <w:u w:val="single"/>
        </w:rPr>
      </w:pPr>
      <w:r w:rsidRPr="00CB32E6">
        <w:rPr>
          <w:rFonts w:ascii="Calibri" w:eastAsia="Calibri" w:hAnsi="Calibri" w:cs="Calibri"/>
          <w:bCs/>
          <w:szCs w:val="22"/>
        </w:rPr>
        <w:t>Direct credit to</w:t>
      </w:r>
      <w:r w:rsidRPr="00CB32E6">
        <w:rPr>
          <w:rFonts w:ascii="Calibri" w:eastAsia="Calibri" w:hAnsi="Calibri" w:cs="Calibri"/>
          <w:b/>
          <w:szCs w:val="22"/>
        </w:rPr>
        <w:t xml:space="preserve"> </w:t>
      </w:r>
      <w:r w:rsidRPr="00CB32E6">
        <w:rPr>
          <w:rFonts w:ascii="Calibri" w:hAnsi="Calibri" w:cs="Calibri"/>
          <w:b/>
          <w:u w:val="single"/>
        </w:rPr>
        <w:t xml:space="preserve">School bank details  </w:t>
      </w:r>
      <w:r w:rsidRPr="00CB32E6">
        <w:rPr>
          <w:rFonts w:ascii="Calibri" w:hAnsi="Calibri" w:cs="Calibri"/>
        </w:rPr>
        <w:t xml:space="preserve"> </w:t>
      </w:r>
      <w:r w:rsidRPr="00CB32E6">
        <w:rPr>
          <w:rFonts w:ascii="Calibri" w:hAnsi="Calibri" w:cs="Calibri"/>
          <w:b/>
          <w:u w:val="single"/>
        </w:rPr>
        <w:t xml:space="preserve">CBA: BSB: 063-857; Account No: 10006685. </w:t>
      </w:r>
    </w:p>
    <w:p w14:paraId="277EAEB0" w14:textId="669C7954" w:rsidR="00D33869" w:rsidRPr="00CB32E6" w:rsidRDefault="00D33869" w:rsidP="00D33869">
      <w:pPr>
        <w:shd w:val="clear" w:color="auto" w:fill="FFFFFF" w:themeFill="background1"/>
        <w:spacing w:after="0"/>
        <w:rPr>
          <w:rFonts w:ascii="Calibri" w:hAnsi="Calibri" w:cs="Calibri"/>
          <w:b/>
        </w:rPr>
      </w:pPr>
      <w:r w:rsidRPr="00CB32E6">
        <w:rPr>
          <w:rFonts w:ascii="Calibri" w:hAnsi="Calibri" w:cs="Calibri"/>
          <w:bCs/>
        </w:rPr>
        <w:t>Please</w:t>
      </w:r>
      <w:r w:rsidRPr="00CB32E6">
        <w:rPr>
          <w:rFonts w:ascii="Calibri" w:hAnsi="Calibri" w:cs="Calibri"/>
        </w:rPr>
        <w:t xml:space="preserve"> mark your transaction with family name and what it is for </w:t>
      </w:r>
      <w:proofErr w:type="spellStart"/>
      <w:r w:rsidRPr="00CB32E6">
        <w:rPr>
          <w:rFonts w:ascii="Calibri" w:hAnsi="Calibri" w:cs="Calibri"/>
        </w:rPr>
        <w:t>eg</w:t>
      </w:r>
      <w:proofErr w:type="spellEnd"/>
      <w:r w:rsidRPr="00CB32E6">
        <w:rPr>
          <w:rFonts w:ascii="Calibri" w:hAnsi="Calibri" w:cs="Calibri"/>
          <w:b/>
        </w:rPr>
        <w:t>: Shepherd Fees 2</w:t>
      </w:r>
      <w:r w:rsidR="00E12887">
        <w:rPr>
          <w:rFonts w:ascii="Calibri" w:hAnsi="Calibri" w:cs="Calibri"/>
          <w:b/>
        </w:rPr>
        <w:t>4</w:t>
      </w:r>
    </w:p>
    <w:p w14:paraId="784EF5F8" w14:textId="083F326B" w:rsidR="00D33869" w:rsidRPr="00CB32E6" w:rsidRDefault="00D33869" w:rsidP="00D33869">
      <w:pPr>
        <w:shd w:val="clear" w:color="auto" w:fill="FFFFFF" w:themeFill="background1"/>
        <w:spacing w:after="0"/>
        <w:rPr>
          <w:rFonts w:ascii="Calibri" w:hAnsi="Calibri" w:cs="Calibri"/>
          <w:b/>
        </w:rPr>
      </w:pPr>
    </w:p>
    <w:p w14:paraId="7B7DE824" w14:textId="15B65EEA" w:rsidR="00D33869" w:rsidRPr="00CB32E6" w:rsidRDefault="00D33869" w:rsidP="00D33869">
      <w:pPr>
        <w:shd w:val="clear" w:color="auto" w:fill="FFFFFF" w:themeFill="background1"/>
        <w:spacing w:after="0"/>
        <w:rPr>
          <w:rFonts w:ascii="Calibri" w:hAnsi="Calibri" w:cs="Calibri"/>
          <w:b/>
        </w:rPr>
      </w:pPr>
      <w:r w:rsidRPr="00CB32E6">
        <w:rPr>
          <w:rFonts w:ascii="Calibri" w:hAnsi="Calibri" w:cs="Calibri"/>
          <w:b/>
        </w:rPr>
        <w:t>Cash to the office</w:t>
      </w:r>
      <w:r w:rsidR="00CB32E6" w:rsidRPr="00CB32E6">
        <w:rPr>
          <w:rFonts w:ascii="Calibri" w:hAnsi="Calibri" w:cs="Calibri"/>
          <w:b/>
        </w:rPr>
        <w:t xml:space="preserve"> (preferred days are Monday, Tuesday, Wednesday)</w:t>
      </w:r>
    </w:p>
    <w:p w14:paraId="4E245E91" w14:textId="77777777" w:rsidR="006C1F04" w:rsidRPr="006C1F04" w:rsidRDefault="006C1F04" w:rsidP="00704A7B">
      <w:pPr>
        <w:pStyle w:val="Heading3"/>
        <w:rPr>
          <w:rFonts w:ascii="Calibri" w:hAnsi="Calibri" w:cs="Calibri"/>
          <w:color w:val="auto"/>
          <w:sz w:val="16"/>
          <w:szCs w:val="16"/>
        </w:rPr>
      </w:pPr>
    </w:p>
    <w:p w14:paraId="5DFDB05D" w14:textId="11F70FC3"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Refunds</w:t>
      </w:r>
    </w:p>
    <w:p w14:paraId="50AD7CF1" w14:textId="77777777" w:rsidR="00704A7B" w:rsidRPr="00F663DE" w:rsidRDefault="11FE8B29" w:rsidP="3C4F920E">
      <w:pPr>
        <w:pStyle w:val="Heading3"/>
        <w:rPr>
          <w:rFonts w:ascii="Calibri" w:eastAsia="Calibri" w:hAnsi="Calibri" w:cs="Calibri"/>
          <w:bCs/>
          <w:color w:val="auto"/>
          <w:sz w:val="22"/>
          <w:szCs w:val="22"/>
        </w:rPr>
      </w:pPr>
      <w:r w:rsidRPr="00CB32E6">
        <w:rPr>
          <w:rFonts w:ascii="Calibri" w:eastAsia="Calibri" w:hAnsi="Calibri" w:cs="Calibri"/>
          <w:b w:val="0"/>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w:t>
      </w:r>
      <w:r w:rsidR="003E247B" w:rsidRPr="00CB32E6">
        <w:rPr>
          <w:rFonts w:ascii="Calibri" w:eastAsia="Calibri" w:hAnsi="Calibri" w:cs="Calibri"/>
          <w:b w:val="0"/>
          <w:color w:val="auto"/>
          <w:sz w:val="22"/>
          <w:szCs w:val="22"/>
        </w:rPr>
        <w:t>s</w:t>
      </w:r>
      <w:r w:rsidRPr="00CB32E6">
        <w:rPr>
          <w:rFonts w:ascii="Calibri" w:eastAsia="Calibri" w:hAnsi="Calibri" w:cs="Calibri"/>
          <w:b w:val="0"/>
          <w:color w:val="auto"/>
          <w:sz w:val="22"/>
          <w:szCs w:val="22"/>
        </w:rPr>
        <w:t xml:space="preserve"> Policy and Guidance, Financial Help for Families </w:t>
      </w:r>
      <w:r w:rsidR="00B83FE3" w:rsidRPr="00CB32E6">
        <w:rPr>
          <w:rFonts w:ascii="Calibri" w:eastAsia="Calibri" w:hAnsi="Calibri" w:cs="Calibri"/>
          <w:b w:val="0"/>
          <w:color w:val="auto"/>
          <w:sz w:val="22"/>
          <w:szCs w:val="22"/>
        </w:rPr>
        <w:t>Policy,</w:t>
      </w:r>
      <w:r w:rsidRPr="00CB32E6">
        <w:rPr>
          <w:rFonts w:ascii="Calibri" w:eastAsia="Calibri" w:hAnsi="Calibri" w:cs="Calibri"/>
          <w:b w:val="0"/>
          <w:color w:val="auto"/>
          <w:sz w:val="22"/>
          <w:szCs w:val="22"/>
        </w:rPr>
        <w:t xml:space="preserve"> and </w:t>
      </w:r>
      <w:r w:rsidRPr="00F663DE">
        <w:rPr>
          <w:rFonts w:ascii="Calibri" w:eastAsia="Calibri" w:hAnsi="Calibri" w:cs="Calibri"/>
          <w:bCs/>
          <w:color w:val="auto"/>
          <w:sz w:val="22"/>
          <w:szCs w:val="22"/>
        </w:rPr>
        <w:t>any other relevant information.</w:t>
      </w:r>
    </w:p>
    <w:p w14:paraId="3379CC2C" w14:textId="77777777" w:rsidR="00F663DE" w:rsidRPr="00F663DE" w:rsidRDefault="00F663DE" w:rsidP="00F663DE">
      <w:pPr>
        <w:rPr>
          <w:b/>
          <w:bCs/>
          <w:u w:val="single"/>
        </w:rPr>
      </w:pPr>
    </w:p>
    <w:p w14:paraId="4D0A4191" w14:textId="48BAD9D7" w:rsidR="00F663DE" w:rsidRPr="00F663DE" w:rsidRDefault="00F663DE" w:rsidP="00F663DE">
      <w:pPr>
        <w:rPr>
          <w:b/>
          <w:bCs/>
          <w:u w:val="single"/>
        </w:rPr>
      </w:pPr>
      <w:r w:rsidRPr="00F663DE">
        <w:rPr>
          <w:b/>
          <w:bCs/>
          <w:u w:val="single"/>
        </w:rPr>
        <w:t xml:space="preserve">Motion to School Council presented: </w:t>
      </w:r>
      <w:r w:rsidR="00CB1A87">
        <w:rPr>
          <w:b/>
          <w:bCs/>
          <w:u w:val="single"/>
        </w:rPr>
        <w:t>15</w:t>
      </w:r>
      <w:r w:rsidRPr="00F663DE">
        <w:rPr>
          <w:b/>
          <w:bCs/>
          <w:u w:val="single"/>
        </w:rPr>
        <w:t xml:space="preserve">/11/2023 </w:t>
      </w:r>
    </w:p>
    <w:p w14:paraId="294A68C1" w14:textId="77777777" w:rsidR="00F663DE" w:rsidRDefault="00F663DE" w:rsidP="00F663DE"/>
    <w:p w14:paraId="6C3EEFC8" w14:textId="4A946850" w:rsidR="00F663DE" w:rsidRDefault="00F663DE" w:rsidP="00F663DE">
      <w:r>
        <w:t xml:space="preserve">‘Omeo School Council endorses the Parent Payment Policy for 2024’ </w:t>
      </w:r>
    </w:p>
    <w:p w14:paraId="1B2C7A13" w14:textId="77777777" w:rsidR="00F663DE" w:rsidRDefault="00F663DE" w:rsidP="00F663DE"/>
    <w:p w14:paraId="71B4D354" w14:textId="3D2B28A4" w:rsidR="00F663DE" w:rsidRDefault="00F663DE" w:rsidP="00F663DE">
      <w:r>
        <w:t xml:space="preserve">Moved:       </w:t>
      </w:r>
      <w:r w:rsidR="009A3A59">
        <w:t xml:space="preserve">Toby Hill </w:t>
      </w:r>
      <w:r>
        <w:t xml:space="preserve">                                         Seconded:</w:t>
      </w:r>
      <w:r w:rsidR="009A3A59">
        <w:t xml:space="preserve"> Louise Marsden </w:t>
      </w:r>
    </w:p>
    <w:p w14:paraId="5B85E73C" w14:textId="60289951" w:rsidR="00F663DE" w:rsidRDefault="00F663DE" w:rsidP="00704A7B">
      <w:pPr>
        <w:keepNext/>
        <w:keepLines/>
        <w:spacing w:before="240"/>
        <w:contextualSpacing/>
        <w:outlineLvl w:val="0"/>
      </w:pPr>
    </w:p>
    <w:p w14:paraId="410A949F" w14:textId="77777777" w:rsidR="00F663DE" w:rsidRDefault="00F663DE" w:rsidP="00704A7B">
      <w:pPr>
        <w:keepNext/>
        <w:keepLines/>
        <w:spacing w:before="240"/>
        <w:contextualSpacing/>
        <w:outlineLvl w:val="0"/>
      </w:pPr>
    </w:p>
    <w:p w14:paraId="3283B77A" w14:textId="77777777" w:rsidR="00F663DE" w:rsidRDefault="00F663DE" w:rsidP="00704A7B">
      <w:pPr>
        <w:keepNext/>
        <w:keepLines/>
        <w:spacing w:before="240"/>
        <w:contextualSpacing/>
        <w:outlineLvl w:val="0"/>
      </w:pPr>
    </w:p>
    <w:p w14:paraId="02AC79D3" w14:textId="77777777" w:rsidR="00F663DE" w:rsidRDefault="00F663DE" w:rsidP="00704A7B">
      <w:pPr>
        <w:keepNext/>
        <w:keepLines/>
        <w:spacing w:before="240"/>
        <w:contextualSpacing/>
        <w:outlineLvl w:val="0"/>
      </w:pPr>
    </w:p>
    <w:p w14:paraId="42E9D33D" w14:textId="77777777" w:rsidR="00F663DE" w:rsidRDefault="00F663DE" w:rsidP="00704A7B">
      <w:pPr>
        <w:keepNext/>
        <w:keepLines/>
        <w:spacing w:before="240"/>
        <w:contextualSpacing/>
        <w:outlineLvl w:val="0"/>
      </w:pPr>
    </w:p>
    <w:p w14:paraId="4C248DCB" w14:textId="77777777" w:rsidR="00F663DE" w:rsidRDefault="00F663DE" w:rsidP="00704A7B">
      <w:pPr>
        <w:keepNext/>
        <w:keepLines/>
        <w:spacing w:before="240"/>
        <w:contextualSpacing/>
        <w:outlineLvl w:val="0"/>
      </w:pPr>
    </w:p>
    <w:p w14:paraId="5F328329" w14:textId="77777777" w:rsidR="00F663DE" w:rsidRDefault="00F663DE" w:rsidP="00704A7B">
      <w:pPr>
        <w:keepNext/>
        <w:keepLines/>
        <w:spacing w:before="240"/>
        <w:contextualSpacing/>
        <w:outlineLvl w:val="0"/>
      </w:pPr>
    </w:p>
    <w:p w14:paraId="0C2B3C0E" w14:textId="77777777" w:rsidR="00F663DE" w:rsidRDefault="00F663DE" w:rsidP="00704A7B">
      <w:pPr>
        <w:keepNext/>
        <w:keepLines/>
        <w:spacing w:before="240"/>
        <w:contextualSpacing/>
        <w:outlineLvl w:val="0"/>
      </w:pPr>
    </w:p>
    <w:p w14:paraId="5EF19F04" w14:textId="77777777" w:rsidR="00F663DE" w:rsidRDefault="00F663DE" w:rsidP="00704A7B">
      <w:pPr>
        <w:keepNext/>
        <w:keepLines/>
        <w:spacing w:before="240"/>
        <w:contextualSpacing/>
        <w:outlineLvl w:val="0"/>
      </w:pPr>
    </w:p>
    <w:p w14:paraId="020AF489" w14:textId="77777777" w:rsidR="00F663DE" w:rsidRDefault="00F663DE" w:rsidP="00704A7B">
      <w:pPr>
        <w:keepNext/>
        <w:keepLines/>
        <w:spacing w:before="240"/>
        <w:contextualSpacing/>
        <w:outlineLvl w:val="0"/>
      </w:pPr>
    </w:p>
    <w:p w14:paraId="228E3B38" w14:textId="77777777" w:rsidR="00F663DE" w:rsidRDefault="00F663DE" w:rsidP="00704A7B">
      <w:pPr>
        <w:keepNext/>
        <w:keepLines/>
        <w:spacing w:before="240"/>
        <w:contextualSpacing/>
        <w:outlineLvl w:val="0"/>
      </w:pPr>
    </w:p>
    <w:p w14:paraId="3B753838" w14:textId="77777777" w:rsidR="00F663DE" w:rsidRDefault="00F663DE" w:rsidP="00704A7B">
      <w:pPr>
        <w:keepNext/>
        <w:keepLines/>
        <w:spacing w:before="240"/>
        <w:contextualSpacing/>
        <w:outlineLvl w:val="0"/>
      </w:pPr>
    </w:p>
    <w:p w14:paraId="1B8B4D4C" w14:textId="77777777" w:rsidR="00F663DE" w:rsidRDefault="00F663DE" w:rsidP="00704A7B">
      <w:pPr>
        <w:keepNext/>
        <w:keepLines/>
        <w:spacing w:before="240"/>
        <w:contextualSpacing/>
        <w:outlineLvl w:val="0"/>
      </w:pPr>
    </w:p>
    <w:p w14:paraId="7624779A" w14:textId="77777777" w:rsidR="00F663DE" w:rsidRDefault="00F663DE" w:rsidP="00704A7B">
      <w:pPr>
        <w:keepNext/>
        <w:keepLines/>
        <w:spacing w:before="240"/>
        <w:contextualSpacing/>
        <w:outlineLvl w:val="0"/>
      </w:pPr>
    </w:p>
    <w:p w14:paraId="4A20B0DC" w14:textId="77777777" w:rsidR="00F663DE" w:rsidRDefault="00F663DE" w:rsidP="00704A7B">
      <w:pPr>
        <w:keepNext/>
        <w:keepLines/>
        <w:spacing w:before="240"/>
        <w:contextualSpacing/>
        <w:outlineLvl w:val="0"/>
      </w:pPr>
    </w:p>
    <w:p w14:paraId="6FFE8A06" w14:textId="77777777" w:rsidR="00F663DE" w:rsidRDefault="00F663DE" w:rsidP="00704A7B">
      <w:pPr>
        <w:keepNext/>
        <w:keepLines/>
        <w:spacing w:before="240"/>
        <w:contextualSpacing/>
        <w:outlineLvl w:val="0"/>
      </w:pPr>
    </w:p>
    <w:p w14:paraId="4D22CAB7" w14:textId="77777777" w:rsidR="00F663DE" w:rsidRDefault="00F663DE" w:rsidP="00704A7B">
      <w:pPr>
        <w:keepNext/>
        <w:keepLines/>
        <w:spacing w:before="240"/>
        <w:contextualSpacing/>
        <w:outlineLvl w:val="0"/>
      </w:pPr>
    </w:p>
    <w:p w14:paraId="67E78B17" w14:textId="77777777" w:rsidR="00F663DE" w:rsidRDefault="00F663DE" w:rsidP="00704A7B">
      <w:pPr>
        <w:keepNext/>
        <w:keepLines/>
        <w:spacing w:before="240"/>
        <w:contextualSpacing/>
        <w:outlineLvl w:val="0"/>
      </w:pPr>
    </w:p>
    <w:p w14:paraId="1893193E" w14:textId="77777777" w:rsidR="00F663DE" w:rsidRDefault="00F663DE" w:rsidP="00704A7B">
      <w:pPr>
        <w:keepNext/>
        <w:keepLines/>
        <w:spacing w:before="240"/>
        <w:contextualSpacing/>
        <w:outlineLvl w:val="0"/>
      </w:pPr>
    </w:p>
    <w:p w14:paraId="41F99570" w14:textId="77777777" w:rsidR="00F663DE" w:rsidRDefault="00F663DE" w:rsidP="00704A7B">
      <w:pPr>
        <w:keepNext/>
        <w:keepLines/>
        <w:spacing w:before="240"/>
        <w:contextualSpacing/>
        <w:outlineLvl w:val="0"/>
      </w:pPr>
    </w:p>
    <w:p w14:paraId="17A56FAC" w14:textId="77777777" w:rsidR="00F663DE" w:rsidRDefault="00F663DE" w:rsidP="00704A7B">
      <w:pPr>
        <w:keepNext/>
        <w:keepLines/>
        <w:spacing w:before="240"/>
        <w:contextualSpacing/>
        <w:outlineLvl w:val="0"/>
      </w:pPr>
    </w:p>
    <w:p w14:paraId="34EA14AB" w14:textId="77777777" w:rsidR="00F663DE" w:rsidRDefault="00F663DE" w:rsidP="00704A7B">
      <w:pPr>
        <w:keepNext/>
        <w:keepLines/>
        <w:spacing w:before="240"/>
        <w:contextualSpacing/>
        <w:outlineLvl w:val="0"/>
      </w:pPr>
    </w:p>
    <w:p w14:paraId="73429F7B" w14:textId="77777777" w:rsidR="00F663DE" w:rsidRDefault="00F663DE" w:rsidP="00704A7B">
      <w:pPr>
        <w:keepNext/>
        <w:keepLines/>
        <w:spacing w:before="240"/>
        <w:contextualSpacing/>
        <w:outlineLvl w:val="0"/>
      </w:pPr>
    </w:p>
    <w:p w14:paraId="6E32938F" w14:textId="77777777" w:rsidR="00F663DE" w:rsidRDefault="00F663DE" w:rsidP="00704A7B">
      <w:pPr>
        <w:keepNext/>
        <w:keepLines/>
        <w:spacing w:before="240"/>
        <w:contextualSpacing/>
        <w:outlineLvl w:val="0"/>
      </w:pPr>
    </w:p>
    <w:p w14:paraId="1A05C36F" w14:textId="77777777" w:rsidR="00F663DE" w:rsidRDefault="00F663DE" w:rsidP="00704A7B">
      <w:pPr>
        <w:keepNext/>
        <w:keepLines/>
        <w:spacing w:before="240"/>
        <w:contextualSpacing/>
        <w:outlineLvl w:val="0"/>
      </w:pPr>
    </w:p>
    <w:p w14:paraId="20790F87" w14:textId="77777777" w:rsidR="00F663DE" w:rsidRDefault="00F663DE" w:rsidP="00704A7B">
      <w:pPr>
        <w:keepNext/>
        <w:keepLines/>
        <w:spacing w:before="240"/>
        <w:contextualSpacing/>
        <w:outlineLvl w:val="0"/>
      </w:pPr>
    </w:p>
    <w:p w14:paraId="69FB17F1" w14:textId="77777777" w:rsidR="00F663DE" w:rsidRDefault="00F663DE" w:rsidP="00704A7B">
      <w:pPr>
        <w:keepNext/>
        <w:keepLines/>
        <w:spacing w:before="240"/>
        <w:contextualSpacing/>
        <w:outlineLvl w:val="0"/>
      </w:pPr>
    </w:p>
    <w:p w14:paraId="0447431C" w14:textId="77777777" w:rsidR="00F663DE" w:rsidRDefault="00F663DE" w:rsidP="00704A7B">
      <w:pPr>
        <w:keepNext/>
        <w:keepLines/>
        <w:spacing w:before="240"/>
        <w:contextualSpacing/>
        <w:outlineLvl w:val="0"/>
      </w:pPr>
    </w:p>
    <w:p w14:paraId="67FF1A7C" w14:textId="77777777" w:rsidR="00F663DE" w:rsidRDefault="00F663DE" w:rsidP="00704A7B">
      <w:pPr>
        <w:keepNext/>
        <w:keepLines/>
        <w:spacing w:before="240"/>
        <w:contextualSpacing/>
        <w:outlineLvl w:val="0"/>
      </w:pPr>
    </w:p>
    <w:p w14:paraId="03EC9052" w14:textId="77777777" w:rsidR="00F663DE" w:rsidRDefault="00F663DE" w:rsidP="00704A7B">
      <w:pPr>
        <w:keepNext/>
        <w:keepLines/>
        <w:spacing w:before="240"/>
        <w:contextualSpacing/>
        <w:outlineLvl w:val="0"/>
      </w:pPr>
    </w:p>
    <w:p w14:paraId="54A91128" w14:textId="77777777" w:rsidR="00F663DE" w:rsidRDefault="00F663DE" w:rsidP="00704A7B">
      <w:pPr>
        <w:keepNext/>
        <w:keepLines/>
        <w:spacing w:before="240"/>
        <w:contextualSpacing/>
        <w:outlineLvl w:val="0"/>
      </w:pPr>
    </w:p>
    <w:p w14:paraId="39319DF3" w14:textId="77777777" w:rsidR="00F663DE" w:rsidRDefault="00F663DE" w:rsidP="00704A7B">
      <w:pPr>
        <w:keepNext/>
        <w:keepLines/>
        <w:spacing w:before="240"/>
        <w:contextualSpacing/>
        <w:outlineLvl w:val="0"/>
      </w:pPr>
    </w:p>
    <w:p w14:paraId="745FF26F" w14:textId="77777777" w:rsidR="00F663DE" w:rsidRDefault="00F663DE" w:rsidP="00704A7B">
      <w:pPr>
        <w:keepNext/>
        <w:keepLines/>
        <w:spacing w:before="240"/>
        <w:contextualSpacing/>
        <w:outlineLvl w:val="0"/>
      </w:pPr>
    </w:p>
    <w:p w14:paraId="1D8E2D30" w14:textId="77777777" w:rsidR="00F663DE" w:rsidRDefault="00F663DE" w:rsidP="00704A7B">
      <w:pPr>
        <w:keepNext/>
        <w:keepLines/>
        <w:spacing w:before="240"/>
        <w:contextualSpacing/>
        <w:outlineLvl w:val="0"/>
      </w:pPr>
    </w:p>
    <w:p w14:paraId="28D6353C" w14:textId="77777777" w:rsidR="00F663DE" w:rsidRDefault="00F663DE" w:rsidP="00704A7B">
      <w:pPr>
        <w:keepNext/>
        <w:keepLines/>
        <w:spacing w:before="240"/>
        <w:contextualSpacing/>
        <w:outlineLvl w:val="0"/>
      </w:pPr>
    </w:p>
    <w:p w14:paraId="6EF60667" w14:textId="77777777" w:rsidR="00F663DE" w:rsidRDefault="00F663DE" w:rsidP="00704A7B">
      <w:pPr>
        <w:keepNext/>
        <w:keepLines/>
        <w:spacing w:before="240"/>
        <w:contextualSpacing/>
        <w:outlineLvl w:val="0"/>
      </w:pPr>
    </w:p>
    <w:p w14:paraId="67D97686" w14:textId="77777777" w:rsidR="00F663DE" w:rsidRDefault="00F663DE" w:rsidP="00704A7B">
      <w:pPr>
        <w:keepNext/>
        <w:keepLines/>
        <w:spacing w:before="240"/>
        <w:contextualSpacing/>
        <w:outlineLvl w:val="0"/>
      </w:pPr>
    </w:p>
    <w:p w14:paraId="7E0F64E4" w14:textId="77777777" w:rsidR="00F663DE" w:rsidRDefault="00F663DE" w:rsidP="00704A7B">
      <w:pPr>
        <w:keepNext/>
        <w:keepLines/>
        <w:spacing w:before="240"/>
        <w:contextualSpacing/>
        <w:outlineLvl w:val="0"/>
      </w:pPr>
    </w:p>
    <w:p w14:paraId="6FC998A6" w14:textId="77777777" w:rsidR="00F663DE" w:rsidRDefault="00F663DE" w:rsidP="00704A7B">
      <w:pPr>
        <w:keepNext/>
        <w:keepLines/>
        <w:spacing w:before="240"/>
        <w:contextualSpacing/>
        <w:outlineLvl w:val="0"/>
      </w:pPr>
    </w:p>
    <w:p w14:paraId="17F6B852" w14:textId="77777777" w:rsidR="00F663DE" w:rsidRDefault="00F663DE" w:rsidP="00704A7B">
      <w:pPr>
        <w:keepNext/>
        <w:keepLines/>
        <w:spacing w:before="240"/>
        <w:contextualSpacing/>
        <w:outlineLvl w:val="0"/>
      </w:pPr>
    </w:p>
    <w:p w14:paraId="69556BB5" w14:textId="77777777" w:rsidR="00F663DE" w:rsidRDefault="00F663DE" w:rsidP="00704A7B">
      <w:pPr>
        <w:keepNext/>
        <w:keepLines/>
        <w:spacing w:before="240"/>
        <w:contextualSpacing/>
        <w:outlineLvl w:val="0"/>
      </w:pPr>
    </w:p>
    <w:p w14:paraId="0297BAE9" w14:textId="77777777" w:rsidR="00F663DE" w:rsidRDefault="00F663DE" w:rsidP="00704A7B">
      <w:pPr>
        <w:keepNext/>
        <w:keepLines/>
        <w:spacing w:before="240"/>
        <w:contextualSpacing/>
        <w:outlineLvl w:val="0"/>
      </w:pPr>
    </w:p>
    <w:p w14:paraId="5EB2790A" w14:textId="77777777" w:rsidR="00F663DE" w:rsidRDefault="00F663DE" w:rsidP="00704A7B">
      <w:pPr>
        <w:keepNext/>
        <w:keepLines/>
        <w:spacing w:before="240"/>
        <w:contextualSpacing/>
        <w:outlineLvl w:val="0"/>
      </w:pPr>
    </w:p>
    <w:p w14:paraId="789C001D" w14:textId="77777777" w:rsidR="00F663DE" w:rsidRDefault="00F663DE" w:rsidP="00704A7B">
      <w:pPr>
        <w:keepNext/>
        <w:keepLines/>
        <w:spacing w:before="240"/>
        <w:contextualSpacing/>
        <w:outlineLvl w:val="0"/>
      </w:pPr>
    </w:p>
    <w:p w14:paraId="5F2DBCFF" w14:textId="77777777" w:rsidR="00F663DE" w:rsidRDefault="00F663DE" w:rsidP="00704A7B">
      <w:pPr>
        <w:keepNext/>
        <w:keepLines/>
        <w:spacing w:before="240"/>
        <w:contextualSpacing/>
        <w:outlineLvl w:val="0"/>
      </w:pPr>
    </w:p>
    <w:p w14:paraId="55221616" w14:textId="77777777" w:rsidR="00F663DE" w:rsidRDefault="00F663DE" w:rsidP="00704A7B">
      <w:pPr>
        <w:keepNext/>
        <w:keepLines/>
        <w:spacing w:before="240"/>
        <w:contextualSpacing/>
        <w:outlineLvl w:val="0"/>
      </w:pPr>
    </w:p>
    <w:p w14:paraId="4041C2CB" w14:textId="77777777" w:rsidR="00F663DE" w:rsidRDefault="00F663DE" w:rsidP="00704A7B">
      <w:pPr>
        <w:keepNext/>
        <w:keepLines/>
        <w:spacing w:before="240"/>
        <w:contextualSpacing/>
        <w:outlineLvl w:val="0"/>
      </w:pPr>
    </w:p>
    <w:p w14:paraId="254D9FA6" w14:textId="77777777" w:rsidR="00F663DE" w:rsidRDefault="00F663DE" w:rsidP="00704A7B">
      <w:pPr>
        <w:keepNext/>
        <w:keepLines/>
        <w:spacing w:before="240"/>
        <w:contextualSpacing/>
        <w:outlineLvl w:val="0"/>
      </w:pPr>
    </w:p>
    <w:p w14:paraId="4587C1DD" w14:textId="77777777" w:rsidR="00F663DE" w:rsidRDefault="00F663DE" w:rsidP="00704A7B">
      <w:pPr>
        <w:keepNext/>
        <w:keepLines/>
        <w:spacing w:before="240"/>
        <w:contextualSpacing/>
        <w:outlineLvl w:val="0"/>
      </w:pPr>
    </w:p>
    <w:p w14:paraId="1B74D7A6" w14:textId="77777777" w:rsidR="00F663DE" w:rsidRDefault="00F663DE" w:rsidP="00704A7B">
      <w:pPr>
        <w:keepNext/>
        <w:keepLines/>
        <w:spacing w:before="240"/>
        <w:contextualSpacing/>
        <w:outlineLvl w:val="0"/>
      </w:pPr>
    </w:p>
    <w:p w14:paraId="465A3D7C" w14:textId="77777777" w:rsidR="00F663DE" w:rsidRDefault="00F663DE" w:rsidP="00704A7B">
      <w:pPr>
        <w:keepNext/>
        <w:keepLines/>
        <w:spacing w:before="240"/>
        <w:contextualSpacing/>
        <w:outlineLvl w:val="0"/>
      </w:pPr>
    </w:p>
    <w:p w14:paraId="7CA8C9F7" w14:textId="77777777" w:rsidR="00F663DE" w:rsidRDefault="00F663DE" w:rsidP="00704A7B">
      <w:pPr>
        <w:keepNext/>
        <w:keepLines/>
        <w:spacing w:before="240"/>
        <w:contextualSpacing/>
        <w:outlineLvl w:val="0"/>
      </w:pPr>
    </w:p>
    <w:p w14:paraId="5A7F642D" w14:textId="77777777" w:rsidR="00F663DE" w:rsidRDefault="00F663DE" w:rsidP="00704A7B">
      <w:pPr>
        <w:keepNext/>
        <w:keepLines/>
        <w:spacing w:before="240"/>
        <w:contextualSpacing/>
        <w:outlineLvl w:val="0"/>
      </w:pPr>
    </w:p>
    <w:p w14:paraId="132561E2" w14:textId="77777777" w:rsidR="00F663DE" w:rsidRDefault="00F663DE" w:rsidP="00704A7B">
      <w:pPr>
        <w:keepNext/>
        <w:keepLines/>
        <w:spacing w:before="240"/>
        <w:contextualSpacing/>
        <w:outlineLvl w:val="0"/>
      </w:pPr>
    </w:p>
    <w:p w14:paraId="68A0265C" w14:textId="77777777" w:rsidR="00F663DE" w:rsidRDefault="00F663DE" w:rsidP="00704A7B">
      <w:pPr>
        <w:keepNext/>
        <w:keepLines/>
        <w:spacing w:before="240"/>
        <w:contextualSpacing/>
        <w:outlineLvl w:val="0"/>
      </w:pPr>
    </w:p>
    <w:p w14:paraId="742C1A31" w14:textId="77777777" w:rsidR="00F663DE" w:rsidRDefault="00F663DE" w:rsidP="00704A7B">
      <w:pPr>
        <w:keepNext/>
        <w:keepLines/>
        <w:spacing w:before="240"/>
        <w:contextualSpacing/>
        <w:outlineLvl w:val="0"/>
      </w:pPr>
    </w:p>
    <w:p w14:paraId="09664393" w14:textId="254571D1"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lastRenderedPageBreak/>
        <w:t xml:space="preserve">parent PAYMENTS policy </w:t>
      </w:r>
    </w:p>
    <w:p w14:paraId="333B1A59" w14:textId="781F345C"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4F1D66">
        <w:trPr>
          <w:cnfStyle w:val="100000000000" w:firstRow="1" w:lastRow="0" w:firstColumn="0" w:lastColumn="0" w:oddVBand="0" w:evenVBand="0" w:oddHBand="0" w:evenHBand="0" w:firstRowFirstColumn="0" w:firstRowLastColumn="0" w:lastRowFirstColumn="0" w:lastRowLastColumn="0"/>
          <w:trHeight w:val="4822"/>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4F1D66"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E57100" w:themeColor="accent1"/>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7"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7"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BF4B48">
      <w:headerReference w:type="default" r:id="rId18"/>
      <w:footerReference w:type="even" r:id="rId19"/>
      <w:pgSz w:w="11900" w:h="16840"/>
      <w:pgMar w:top="184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FC0A" w14:textId="77777777" w:rsidR="00C10A48" w:rsidRDefault="00C10A48" w:rsidP="003967DD">
      <w:pPr>
        <w:spacing w:after="0"/>
      </w:pPr>
      <w:r>
        <w:separator/>
      </w:r>
    </w:p>
  </w:endnote>
  <w:endnote w:type="continuationSeparator" w:id="0">
    <w:p w14:paraId="794293C3" w14:textId="77777777" w:rsidR="00C10A48" w:rsidRDefault="00C10A48" w:rsidP="003967DD">
      <w:pPr>
        <w:spacing w:after="0"/>
      </w:pPr>
      <w:r>
        <w:continuationSeparator/>
      </w:r>
    </w:p>
  </w:endnote>
  <w:endnote w:type="continuationNotice" w:id="1">
    <w:p w14:paraId="4493CFBE" w14:textId="77777777" w:rsidR="00C10A48" w:rsidRDefault="00C10A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F0F0" w14:textId="77777777" w:rsidR="00C10A48" w:rsidRDefault="00C10A48" w:rsidP="003967DD">
      <w:pPr>
        <w:spacing w:after="0"/>
      </w:pPr>
      <w:r>
        <w:separator/>
      </w:r>
    </w:p>
  </w:footnote>
  <w:footnote w:type="continuationSeparator" w:id="0">
    <w:p w14:paraId="00CCD06E" w14:textId="77777777" w:rsidR="00C10A48" w:rsidRDefault="00C10A48" w:rsidP="003967DD">
      <w:pPr>
        <w:spacing w:after="0"/>
      </w:pPr>
      <w:r>
        <w:continuationSeparator/>
      </w:r>
    </w:p>
  </w:footnote>
  <w:footnote w:type="continuationNotice" w:id="1">
    <w:p w14:paraId="4DCC577C" w14:textId="77777777" w:rsidR="00C10A48" w:rsidRDefault="00C10A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1816338795" textId="2081544358" start="13" length="3" invalidationStart="13" invalidationLength="3" id="UEUgzjIP"/>
  </int:Manifest>
  <int:Observations>
    <int:Content id="UEUgzjI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DAC4011"/>
    <w:multiLevelType w:val="hybridMultilevel"/>
    <w:tmpl w:val="4AFC1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2AF75B2"/>
    <w:multiLevelType w:val="hybridMultilevel"/>
    <w:tmpl w:val="95F2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8"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380009569">
    <w:abstractNumId w:val="0"/>
  </w:num>
  <w:num w:numId="2" w16cid:durableId="224998256">
    <w:abstractNumId w:val="1"/>
  </w:num>
  <w:num w:numId="3" w16cid:durableId="1821462190">
    <w:abstractNumId w:val="2"/>
  </w:num>
  <w:num w:numId="4" w16cid:durableId="1092700498">
    <w:abstractNumId w:val="3"/>
  </w:num>
  <w:num w:numId="5" w16cid:durableId="197403271">
    <w:abstractNumId w:val="4"/>
  </w:num>
  <w:num w:numId="6" w16cid:durableId="1788810816">
    <w:abstractNumId w:val="9"/>
  </w:num>
  <w:num w:numId="7" w16cid:durableId="1087649507">
    <w:abstractNumId w:val="5"/>
  </w:num>
  <w:num w:numId="8" w16cid:durableId="742142829">
    <w:abstractNumId w:val="6"/>
  </w:num>
  <w:num w:numId="9" w16cid:durableId="529491054">
    <w:abstractNumId w:val="7"/>
  </w:num>
  <w:num w:numId="10" w16cid:durableId="917598009">
    <w:abstractNumId w:val="8"/>
  </w:num>
  <w:num w:numId="11" w16cid:durableId="471942361">
    <w:abstractNumId w:val="10"/>
  </w:num>
  <w:num w:numId="12" w16cid:durableId="765270288">
    <w:abstractNumId w:val="18"/>
  </w:num>
  <w:num w:numId="13" w16cid:durableId="1557738133">
    <w:abstractNumId w:val="21"/>
  </w:num>
  <w:num w:numId="14" w16cid:durableId="93283445">
    <w:abstractNumId w:val="22"/>
  </w:num>
  <w:num w:numId="15" w16cid:durableId="2035885073">
    <w:abstractNumId w:val="15"/>
  </w:num>
  <w:num w:numId="16" w16cid:durableId="1032805411">
    <w:abstractNumId w:val="19"/>
  </w:num>
  <w:num w:numId="17" w16cid:durableId="1071734464">
    <w:abstractNumId w:val="16"/>
  </w:num>
  <w:num w:numId="18" w16cid:durableId="1786196103">
    <w:abstractNumId w:val="23"/>
  </w:num>
  <w:num w:numId="19" w16cid:durableId="1118060490">
    <w:abstractNumId w:val="28"/>
  </w:num>
  <w:num w:numId="20" w16cid:durableId="43137406">
    <w:abstractNumId w:val="14"/>
  </w:num>
  <w:num w:numId="21" w16cid:durableId="543909319">
    <w:abstractNumId w:val="11"/>
  </w:num>
  <w:num w:numId="22" w16cid:durableId="2069761968">
    <w:abstractNumId w:val="27"/>
  </w:num>
  <w:num w:numId="23" w16cid:durableId="1730374698">
    <w:abstractNumId w:val="25"/>
  </w:num>
  <w:num w:numId="24" w16cid:durableId="994988703">
    <w:abstractNumId w:val="12"/>
  </w:num>
  <w:num w:numId="25" w16cid:durableId="1280145714">
    <w:abstractNumId w:val="20"/>
  </w:num>
  <w:num w:numId="26" w16cid:durableId="197664241">
    <w:abstractNumId w:val="17"/>
  </w:num>
  <w:num w:numId="27" w16cid:durableId="1896042671">
    <w:abstractNumId w:val="24"/>
  </w:num>
  <w:num w:numId="28" w16cid:durableId="644286856">
    <w:abstractNumId w:val="26"/>
  </w:num>
  <w:num w:numId="29" w16cid:durableId="14194472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DD1"/>
    <w:rsid w:val="000072B9"/>
    <w:rsid w:val="00011F31"/>
    <w:rsid w:val="00013339"/>
    <w:rsid w:val="000159E9"/>
    <w:rsid w:val="000170CA"/>
    <w:rsid w:val="0002084E"/>
    <w:rsid w:val="000256E2"/>
    <w:rsid w:val="00037C3F"/>
    <w:rsid w:val="000705E5"/>
    <w:rsid w:val="000710B5"/>
    <w:rsid w:val="000771CE"/>
    <w:rsid w:val="00080DA9"/>
    <w:rsid w:val="00081194"/>
    <w:rsid w:val="000861DD"/>
    <w:rsid w:val="000A16D0"/>
    <w:rsid w:val="000A47D4"/>
    <w:rsid w:val="000B6377"/>
    <w:rsid w:val="000C600E"/>
    <w:rsid w:val="000D109B"/>
    <w:rsid w:val="000D6B5B"/>
    <w:rsid w:val="000E67E7"/>
    <w:rsid w:val="00104552"/>
    <w:rsid w:val="00122369"/>
    <w:rsid w:val="00126C5D"/>
    <w:rsid w:val="00137743"/>
    <w:rsid w:val="00150C21"/>
    <w:rsid w:val="00150E0F"/>
    <w:rsid w:val="00157212"/>
    <w:rsid w:val="001602F0"/>
    <w:rsid w:val="00161611"/>
    <w:rsid w:val="0016287D"/>
    <w:rsid w:val="00164C48"/>
    <w:rsid w:val="001A03A5"/>
    <w:rsid w:val="001A04DD"/>
    <w:rsid w:val="001A5091"/>
    <w:rsid w:val="001B14BE"/>
    <w:rsid w:val="001B6ACE"/>
    <w:rsid w:val="001B7EAC"/>
    <w:rsid w:val="001C25E9"/>
    <w:rsid w:val="001C33ED"/>
    <w:rsid w:val="001D0D94"/>
    <w:rsid w:val="001D13F9"/>
    <w:rsid w:val="001E2B56"/>
    <w:rsid w:val="001F39DD"/>
    <w:rsid w:val="00201E3A"/>
    <w:rsid w:val="00207704"/>
    <w:rsid w:val="00227001"/>
    <w:rsid w:val="00244F7A"/>
    <w:rsid w:val="002512BE"/>
    <w:rsid w:val="002671B4"/>
    <w:rsid w:val="0027471A"/>
    <w:rsid w:val="00275FB8"/>
    <w:rsid w:val="00281EC7"/>
    <w:rsid w:val="0029106D"/>
    <w:rsid w:val="00295BE3"/>
    <w:rsid w:val="002A46BD"/>
    <w:rsid w:val="002A4A96"/>
    <w:rsid w:val="002D24DB"/>
    <w:rsid w:val="002E2D55"/>
    <w:rsid w:val="002E3BED"/>
    <w:rsid w:val="002E3E5C"/>
    <w:rsid w:val="002F41D7"/>
    <w:rsid w:val="002F6115"/>
    <w:rsid w:val="0030383E"/>
    <w:rsid w:val="00311557"/>
    <w:rsid w:val="00312720"/>
    <w:rsid w:val="00314288"/>
    <w:rsid w:val="00342ECB"/>
    <w:rsid w:val="00343AFC"/>
    <w:rsid w:val="0034745C"/>
    <w:rsid w:val="00350CE6"/>
    <w:rsid w:val="00365B2C"/>
    <w:rsid w:val="0038554C"/>
    <w:rsid w:val="003967DD"/>
    <w:rsid w:val="003A4C39"/>
    <w:rsid w:val="003A4F42"/>
    <w:rsid w:val="003B1654"/>
    <w:rsid w:val="003B565F"/>
    <w:rsid w:val="003C773C"/>
    <w:rsid w:val="003E247B"/>
    <w:rsid w:val="003E5930"/>
    <w:rsid w:val="003F686F"/>
    <w:rsid w:val="00405DC4"/>
    <w:rsid w:val="0041001C"/>
    <w:rsid w:val="00413437"/>
    <w:rsid w:val="0042284B"/>
    <w:rsid w:val="0042333B"/>
    <w:rsid w:val="00443E58"/>
    <w:rsid w:val="004441F8"/>
    <w:rsid w:val="0048727F"/>
    <w:rsid w:val="004A089C"/>
    <w:rsid w:val="004A2E74"/>
    <w:rsid w:val="004A44C2"/>
    <w:rsid w:val="004B1234"/>
    <w:rsid w:val="004B2ED6"/>
    <w:rsid w:val="004C3705"/>
    <w:rsid w:val="004E53A5"/>
    <w:rsid w:val="004F1D66"/>
    <w:rsid w:val="00500ADA"/>
    <w:rsid w:val="005128D1"/>
    <w:rsid w:val="00512BBA"/>
    <w:rsid w:val="00515692"/>
    <w:rsid w:val="005219F2"/>
    <w:rsid w:val="005225D0"/>
    <w:rsid w:val="0052562F"/>
    <w:rsid w:val="00533C5C"/>
    <w:rsid w:val="00555277"/>
    <w:rsid w:val="00566211"/>
    <w:rsid w:val="00567CF0"/>
    <w:rsid w:val="00584158"/>
    <w:rsid w:val="00584366"/>
    <w:rsid w:val="00587D75"/>
    <w:rsid w:val="00592050"/>
    <w:rsid w:val="005A4473"/>
    <w:rsid w:val="005A4F12"/>
    <w:rsid w:val="005C1AB3"/>
    <w:rsid w:val="005D0B2D"/>
    <w:rsid w:val="005D3BD5"/>
    <w:rsid w:val="005E0713"/>
    <w:rsid w:val="005E461E"/>
    <w:rsid w:val="005F4C32"/>
    <w:rsid w:val="00601625"/>
    <w:rsid w:val="00624A55"/>
    <w:rsid w:val="006252DD"/>
    <w:rsid w:val="0063028C"/>
    <w:rsid w:val="00630CD2"/>
    <w:rsid w:val="0063191C"/>
    <w:rsid w:val="006334D0"/>
    <w:rsid w:val="00634366"/>
    <w:rsid w:val="00634B0E"/>
    <w:rsid w:val="00636F05"/>
    <w:rsid w:val="006523D7"/>
    <w:rsid w:val="006557CF"/>
    <w:rsid w:val="00665818"/>
    <w:rsid w:val="00667125"/>
    <w:rsid w:val="006671CE"/>
    <w:rsid w:val="0067181D"/>
    <w:rsid w:val="006776E7"/>
    <w:rsid w:val="00691D0A"/>
    <w:rsid w:val="006A1F22"/>
    <w:rsid w:val="006A1F8A"/>
    <w:rsid w:val="006A25AC"/>
    <w:rsid w:val="006A6369"/>
    <w:rsid w:val="006B5E6F"/>
    <w:rsid w:val="006C01B4"/>
    <w:rsid w:val="006C1F04"/>
    <w:rsid w:val="006C2807"/>
    <w:rsid w:val="006C45C0"/>
    <w:rsid w:val="006E2B9A"/>
    <w:rsid w:val="006F02B1"/>
    <w:rsid w:val="006F6244"/>
    <w:rsid w:val="00700106"/>
    <w:rsid w:val="00704A7B"/>
    <w:rsid w:val="0071065F"/>
    <w:rsid w:val="00710CED"/>
    <w:rsid w:val="007110AE"/>
    <w:rsid w:val="00735566"/>
    <w:rsid w:val="0074239C"/>
    <w:rsid w:val="007445EB"/>
    <w:rsid w:val="00747D57"/>
    <w:rsid w:val="007605E1"/>
    <w:rsid w:val="00767573"/>
    <w:rsid w:val="007710F1"/>
    <w:rsid w:val="00772008"/>
    <w:rsid w:val="007867E3"/>
    <w:rsid w:val="007B556E"/>
    <w:rsid w:val="007D3E38"/>
    <w:rsid w:val="007D40FC"/>
    <w:rsid w:val="007E1F31"/>
    <w:rsid w:val="007F5192"/>
    <w:rsid w:val="0080073F"/>
    <w:rsid w:val="008016F1"/>
    <w:rsid w:val="00803A05"/>
    <w:rsid w:val="008065DA"/>
    <w:rsid w:val="00811CB6"/>
    <w:rsid w:val="00843EEC"/>
    <w:rsid w:val="00876ED3"/>
    <w:rsid w:val="00882472"/>
    <w:rsid w:val="00890680"/>
    <w:rsid w:val="00891099"/>
    <w:rsid w:val="00892E24"/>
    <w:rsid w:val="00893502"/>
    <w:rsid w:val="008A24BF"/>
    <w:rsid w:val="008A407F"/>
    <w:rsid w:val="008A6544"/>
    <w:rsid w:val="008B1737"/>
    <w:rsid w:val="008C6354"/>
    <w:rsid w:val="008D077F"/>
    <w:rsid w:val="008D0F25"/>
    <w:rsid w:val="008E0642"/>
    <w:rsid w:val="008E6E41"/>
    <w:rsid w:val="008F229C"/>
    <w:rsid w:val="008F3D35"/>
    <w:rsid w:val="00901516"/>
    <w:rsid w:val="009134CB"/>
    <w:rsid w:val="00917003"/>
    <w:rsid w:val="00925A53"/>
    <w:rsid w:val="00933101"/>
    <w:rsid w:val="0093400E"/>
    <w:rsid w:val="0094138E"/>
    <w:rsid w:val="0094249E"/>
    <w:rsid w:val="00952690"/>
    <w:rsid w:val="00954B9A"/>
    <w:rsid w:val="00955DC6"/>
    <w:rsid w:val="009651B2"/>
    <w:rsid w:val="00967D63"/>
    <w:rsid w:val="009746CC"/>
    <w:rsid w:val="0098178B"/>
    <w:rsid w:val="00981974"/>
    <w:rsid w:val="009825FB"/>
    <w:rsid w:val="0099358C"/>
    <w:rsid w:val="009A3A59"/>
    <w:rsid w:val="009A6807"/>
    <w:rsid w:val="009D0B2C"/>
    <w:rsid w:val="009E6466"/>
    <w:rsid w:val="009F1B42"/>
    <w:rsid w:val="009F6667"/>
    <w:rsid w:val="009F6A77"/>
    <w:rsid w:val="00A05F65"/>
    <w:rsid w:val="00A06703"/>
    <w:rsid w:val="00A06EC8"/>
    <w:rsid w:val="00A31926"/>
    <w:rsid w:val="00A43E3B"/>
    <w:rsid w:val="00A628A7"/>
    <w:rsid w:val="00A644A7"/>
    <w:rsid w:val="00A6678C"/>
    <w:rsid w:val="00A710DF"/>
    <w:rsid w:val="00A83E9F"/>
    <w:rsid w:val="00AA00AB"/>
    <w:rsid w:val="00AA2572"/>
    <w:rsid w:val="00AA598C"/>
    <w:rsid w:val="00AA7F07"/>
    <w:rsid w:val="00AB428B"/>
    <w:rsid w:val="00AB79DC"/>
    <w:rsid w:val="00AC2100"/>
    <w:rsid w:val="00AC21CE"/>
    <w:rsid w:val="00AC3FC2"/>
    <w:rsid w:val="00AF00EA"/>
    <w:rsid w:val="00AF2BE5"/>
    <w:rsid w:val="00AF6DBF"/>
    <w:rsid w:val="00B1788C"/>
    <w:rsid w:val="00B21562"/>
    <w:rsid w:val="00B431B5"/>
    <w:rsid w:val="00B6729F"/>
    <w:rsid w:val="00B7302B"/>
    <w:rsid w:val="00B739D5"/>
    <w:rsid w:val="00B775D4"/>
    <w:rsid w:val="00B83FE3"/>
    <w:rsid w:val="00B92ADD"/>
    <w:rsid w:val="00B97676"/>
    <w:rsid w:val="00BA313B"/>
    <w:rsid w:val="00BB38BD"/>
    <w:rsid w:val="00BC0763"/>
    <w:rsid w:val="00BC3330"/>
    <w:rsid w:val="00BF21AE"/>
    <w:rsid w:val="00BF2A47"/>
    <w:rsid w:val="00BF4B48"/>
    <w:rsid w:val="00C10A48"/>
    <w:rsid w:val="00C21A41"/>
    <w:rsid w:val="00C302D2"/>
    <w:rsid w:val="00C43C00"/>
    <w:rsid w:val="00C539BB"/>
    <w:rsid w:val="00C609A6"/>
    <w:rsid w:val="00C616F5"/>
    <w:rsid w:val="00C66F2E"/>
    <w:rsid w:val="00C76043"/>
    <w:rsid w:val="00C93007"/>
    <w:rsid w:val="00CB1A87"/>
    <w:rsid w:val="00CB276A"/>
    <w:rsid w:val="00CB32E6"/>
    <w:rsid w:val="00CC5AA8"/>
    <w:rsid w:val="00CD04E3"/>
    <w:rsid w:val="00CD5993"/>
    <w:rsid w:val="00CE1B8B"/>
    <w:rsid w:val="00CE37E3"/>
    <w:rsid w:val="00CE7916"/>
    <w:rsid w:val="00CE7C2B"/>
    <w:rsid w:val="00CF24BF"/>
    <w:rsid w:val="00CF39EB"/>
    <w:rsid w:val="00CF3D06"/>
    <w:rsid w:val="00CF4A38"/>
    <w:rsid w:val="00D129E3"/>
    <w:rsid w:val="00D17E55"/>
    <w:rsid w:val="00D2139F"/>
    <w:rsid w:val="00D2485D"/>
    <w:rsid w:val="00D25AD3"/>
    <w:rsid w:val="00D33869"/>
    <w:rsid w:val="00D33E96"/>
    <w:rsid w:val="00D376CC"/>
    <w:rsid w:val="00D41CA6"/>
    <w:rsid w:val="00D441B5"/>
    <w:rsid w:val="00D5052B"/>
    <w:rsid w:val="00D674C6"/>
    <w:rsid w:val="00D80251"/>
    <w:rsid w:val="00D81E0F"/>
    <w:rsid w:val="00D9769E"/>
    <w:rsid w:val="00D9777A"/>
    <w:rsid w:val="00DA3F82"/>
    <w:rsid w:val="00DC40CA"/>
    <w:rsid w:val="00DC4D0D"/>
    <w:rsid w:val="00DF1508"/>
    <w:rsid w:val="00DF182F"/>
    <w:rsid w:val="00E02C8A"/>
    <w:rsid w:val="00E1280A"/>
    <w:rsid w:val="00E12887"/>
    <w:rsid w:val="00E25430"/>
    <w:rsid w:val="00E32E98"/>
    <w:rsid w:val="00E34263"/>
    <w:rsid w:val="00E34721"/>
    <w:rsid w:val="00E4317E"/>
    <w:rsid w:val="00E47519"/>
    <w:rsid w:val="00E5030B"/>
    <w:rsid w:val="00E53171"/>
    <w:rsid w:val="00E57CB9"/>
    <w:rsid w:val="00E6193E"/>
    <w:rsid w:val="00E61B86"/>
    <w:rsid w:val="00E63200"/>
    <w:rsid w:val="00E64758"/>
    <w:rsid w:val="00E77EB9"/>
    <w:rsid w:val="00EC2E28"/>
    <w:rsid w:val="00ED0084"/>
    <w:rsid w:val="00ED2968"/>
    <w:rsid w:val="00F21D52"/>
    <w:rsid w:val="00F30D24"/>
    <w:rsid w:val="00F326B6"/>
    <w:rsid w:val="00F5271F"/>
    <w:rsid w:val="00F52CFB"/>
    <w:rsid w:val="00F663DE"/>
    <w:rsid w:val="00F735D8"/>
    <w:rsid w:val="00F82FD5"/>
    <w:rsid w:val="00F85737"/>
    <w:rsid w:val="00F92D6B"/>
    <w:rsid w:val="00F94715"/>
    <w:rsid w:val="00FB0A23"/>
    <w:rsid w:val="00FB43F1"/>
    <w:rsid w:val="00FB591E"/>
    <w:rsid w:val="00FC334F"/>
    <w:rsid w:val="00FE4569"/>
    <w:rsid w:val="00FE58EE"/>
    <w:rsid w:val="00FF26B1"/>
    <w:rsid w:val="00FF7D9B"/>
    <w:rsid w:val="014F230A"/>
    <w:rsid w:val="025261C6"/>
    <w:rsid w:val="02A88BB8"/>
    <w:rsid w:val="0341DAB2"/>
    <w:rsid w:val="0484E450"/>
    <w:rsid w:val="07081570"/>
    <w:rsid w:val="114358EF"/>
    <w:rsid w:val="11FE8B29"/>
    <w:rsid w:val="1349C7D9"/>
    <w:rsid w:val="166D9370"/>
    <w:rsid w:val="17191527"/>
    <w:rsid w:val="192DE84B"/>
    <w:rsid w:val="1A679E4C"/>
    <w:rsid w:val="1B8B3E5B"/>
    <w:rsid w:val="1FB913B8"/>
    <w:rsid w:val="21F128BA"/>
    <w:rsid w:val="2453AE96"/>
    <w:rsid w:val="25206315"/>
    <w:rsid w:val="254B3588"/>
    <w:rsid w:val="25D8AA25"/>
    <w:rsid w:val="29EE7820"/>
    <w:rsid w:val="2A2B782D"/>
    <w:rsid w:val="2BBA770C"/>
    <w:rsid w:val="2C0E2677"/>
    <w:rsid w:val="2CE8DE28"/>
    <w:rsid w:val="2F3BD41A"/>
    <w:rsid w:val="2FD0DC62"/>
    <w:rsid w:val="327374DC"/>
    <w:rsid w:val="335997C7"/>
    <w:rsid w:val="338BCE07"/>
    <w:rsid w:val="368A9332"/>
    <w:rsid w:val="396D8B57"/>
    <w:rsid w:val="3A41A496"/>
    <w:rsid w:val="3BA751CF"/>
    <w:rsid w:val="3C4F920E"/>
    <w:rsid w:val="3EEB4F3C"/>
    <w:rsid w:val="40CEED66"/>
    <w:rsid w:val="431A76F0"/>
    <w:rsid w:val="4402C4EA"/>
    <w:rsid w:val="44356F23"/>
    <w:rsid w:val="4926E24D"/>
    <w:rsid w:val="4BEA9B47"/>
    <w:rsid w:val="4DA60C61"/>
    <w:rsid w:val="4F8D08CE"/>
    <w:rsid w:val="53B8B798"/>
    <w:rsid w:val="54245DAD"/>
    <w:rsid w:val="546E19F9"/>
    <w:rsid w:val="57147271"/>
    <w:rsid w:val="588C28BB"/>
    <w:rsid w:val="5A6B670C"/>
    <w:rsid w:val="5ADD5B7D"/>
    <w:rsid w:val="5E5B4E2F"/>
    <w:rsid w:val="5EC4F733"/>
    <w:rsid w:val="61DBAFD7"/>
    <w:rsid w:val="6808F4D0"/>
    <w:rsid w:val="6938D407"/>
    <w:rsid w:val="69A4C531"/>
    <w:rsid w:val="6BE1DACD"/>
    <w:rsid w:val="6C6C6B9B"/>
    <w:rsid w:val="6FFB60CA"/>
    <w:rsid w:val="7187ADEB"/>
    <w:rsid w:val="718E84D8"/>
    <w:rsid w:val="74CA8B7C"/>
    <w:rsid w:val="7613BBD6"/>
    <w:rsid w:val="799DFC9F"/>
    <w:rsid w:val="7A0C92CD"/>
    <w:rsid w:val="7E69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character" w:styleId="CommentReference">
    <w:name w:val="annotation reference"/>
    <w:basedOn w:val="DefaultParagraphFont"/>
    <w:uiPriority w:val="99"/>
    <w:semiHidden/>
    <w:unhideWhenUsed/>
    <w:rsid w:val="002671B4"/>
    <w:rPr>
      <w:sz w:val="16"/>
      <w:szCs w:val="16"/>
    </w:rPr>
  </w:style>
  <w:style w:type="paragraph" w:styleId="CommentText">
    <w:name w:val="annotation text"/>
    <w:basedOn w:val="Normal"/>
    <w:link w:val="CommentTextChar"/>
    <w:uiPriority w:val="99"/>
    <w:semiHidden/>
    <w:unhideWhenUsed/>
    <w:rsid w:val="002671B4"/>
    <w:rPr>
      <w:sz w:val="20"/>
      <w:szCs w:val="20"/>
    </w:rPr>
  </w:style>
  <w:style w:type="character" w:customStyle="1" w:styleId="CommentTextChar">
    <w:name w:val="Comment Text Char"/>
    <w:basedOn w:val="DefaultParagraphFont"/>
    <w:link w:val="CommentText"/>
    <w:uiPriority w:val="99"/>
    <w:semiHidden/>
    <w:rsid w:val="002671B4"/>
    <w:rPr>
      <w:sz w:val="20"/>
      <w:szCs w:val="20"/>
    </w:rPr>
  </w:style>
  <w:style w:type="paragraph" w:styleId="CommentSubject">
    <w:name w:val="annotation subject"/>
    <w:basedOn w:val="CommentText"/>
    <w:next w:val="CommentText"/>
    <w:link w:val="CommentSubjectChar"/>
    <w:uiPriority w:val="99"/>
    <w:semiHidden/>
    <w:unhideWhenUsed/>
    <w:rsid w:val="002671B4"/>
    <w:rPr>
      <w:b/>
      <w:bCs/>
    </w:rPr>
  </w:style>
  <w:style w:type="character" w:customStyle="1" w:styleId="CommentSubjectChar">
    <w:name w:val="Comment Subject Char"/>
    <w:basedOn w:val="CommentTextChar"/>
    <w:link w:val="CommentSubject"/>
    <w:uiPriority w:val="99"/>
    <w:semiHidden/>
    <w:rsid w:val="002671B4"/>
    <w:rPr>
      <w:b/>
      <w:bCs/>
      <w:sz w:val="20"/>
      <w:szCs w:val="20"/>
    </w:rPr>
  </w:style>
  <w:style w:type="paragraph" w:styleId="Revision">
    <w:name w:val="Revision"/>
    <w:hidden/>
    <w:uiPriority w:val="99"/>
    <w:semiHidden/>
    <w:rsid w:val="00C609A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54871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meo.ps@education.vic.gov.au"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hepherd@education.vic.gov.au" TargetMode="External"/><Relationship Id="R183df5aa4bbd43b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2.xml><?xml version="1.0" encoding="utf-8"?>
<ds:datastoreItem xmlns:ds="http://schemas.openxmlformats.org/officeDocument/2006/customXml" ds:itemID="{E6E608A8-5989-4854-9A20-8EF25C59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Andrea Shepherd</cp:lastModifiedBy>
  <cp:revision>14</cp:revision>
  <cp:lastPrinted>2023-11-06T00:24:00Z</cp:lastPrinted>
  <dcterms:created xsi:type="dcterms:W3CDTF">2022-12-08T00:47:00Z</dcterms:created>
  <dcterms:modified xsi:type="dcterms:W3CDTF">2023-11-29T01:32:00Z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2022-06-12T04:31:37.4739207+10:00</vt:lpwstr>
  </property>
</Properties>
</file>